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304F" w:rsidRDefault="005B690D">
      <w:pPr>
        <w:pStyle w:val="Heading3"/>
        <w:spacing w:line="240" w:lineRule="auto"/>
        <w:rPr>
          <w:rFonts w:ascii="Montserrat" w:eastAsia="Montserrat" w:hAnsi="Montserrat" w:cs="Montserrat"/>
          <w:color w:val="000000"/>
          <w:sz w:val="22"/>
          <w:szCs w:val="22"/>
        </w:rPr>
      </w:pPr>
      <w:bookmarkStart w:id="0" w:name="_s68f8xnvyi2o" w:colFirst="0" w:colLast="0"/>
      <w:bookmarkEnd w:id="0"/>
      <w:r>
        <w:rPr>
          <w:rFonts w:ascii="Montserrat" w:eastAsia="Montserrat" w:hAnsi="Montserrat" w:cs="Montserrat"/>
          <w:b/>
          <w:color w:val="000000"/>
        </w:rPr>
        <w:t xml:space="preserve">Job details </w:t>
      </w:r>
      <w:r>
        <w:rPr>
          <w:rFonts w:ascii="Montserrat" w:eastAsia="Montserrat" w:hAnsi="Montserrat" w:cs="Montserrat"/>
          <w:b/>
          <w:color w:val="000000"/>
        </w:rPr>
        <w:br/>
      </w:r>
      <w:r>
        <w:rPr>
          <w:rFonts w:ascii="Montserrat" w:eastAsia="Montserrat" w:hAnsi="Montserrat" w:cs="Montserrat"/>
          <w:color w:val="000000"/>
          <w:sz w:val="22"/>
          <w:szCs w:val="22"/>
        </w:rPr>
        <w:t>Here at Pennsylvania’s Smiles, we want to eliminate common anxiety surrounding oral surgery.</w:t>
      </w:r>
    </w:p>
    <w:p w14:paraId="00000002" w14:textId="77777777" w:rsidR="00CB304F" w:rsidRDefault="005B690D">
      <w:pPr>
        <w:pStyle w:val="Heading3"/>
        <w:spacing w:line="240" w:lineRule="auto"/>
        <w:rPr>
          <w:rFonts w:ascii="Montserrat" w:eastAsia="Montserrat" w:hAnsi="Montserrat" w:cs="Montserrat"/>
          <w:color w:val="000000"/>
          <w:sz w:val="22"/>
          <w:szCs w:val="22"/>
        </w:rPr>
      </w:pPr>
      <w:bookmarkStart w:id="1" w:name="_fq6rnfd2a817" w:colFirst="0" w:colLast="0"/>
      <w:bookmarkEnd w:id="1"/>
      <w:r>
        <w:rPr>
          <w:rFonts w:ascii="Montserrat" w:eastAsia="Montserrat" w:hAnsi="Montserrat" w:cs="Montserrat"/>
          <w:color w:val="000000"/>
          <w:sz w:val="22"/>
          <w:szCs w:val="22"/>
        </w:rPr>
        <w:t>On any given day, you may need to handle appointment scheduling, x-rays, patient study model creation, and diagnostics. If you enjoy providing each client with compassionate and individualized care, then you might be the perfect fit for our oral surgery de</w:t>
      </w:r>
      <w:r>
        <w:rPr>
          <w:rFonts w:ascii="Montserrat" w:eastAsia="Montserrat" w:hAnsi="Montserrat" w:cs="Montserrat"/>
          <w:color w:val="000000"/>
          <w:sz w:val="22"/>
          <w:szCs w:val="22"/>
        </w:rPr>
        <w:t>ntal assistant position.</w:t>
      </w:r>
    </w:p>
    <w:p w14:paraId="00000003" w14:textId="77777777" w:rsidR="00CB304F" w:rsidRDefault="005B690D">
      <w:pPr>
        <w:pStyle w:val="Heading3"/>
        <w:spacing w:line="240" w:lineRule="auto"/>
        <w:rPr>
          <w:rFonts w:ascii="Montserrat" w:eastAsia="Montserrat" w:hAnsi="Montserrat" w:cs="Montserrat"/>
          <w:color w:val="000000"/>
          <w:sz w:val="22"/>
          <w:szCs w:val="22"/>
        </w:rPr>
      </w:pPr>
      <w:bookmarkStart w:id="2" w:name="_n10bf57351un" w:colFirst="0" w:colLast="0"/>
      <w:bookmarkEnd w:id="2"/>
      <w:r>
        <w:rPr>
          <w:rFonts w:ascii="Montserrat" w:eastAsia="Montserrat" w:hAnsi="Montserrat" w:cs="Montserrat"/>
          <w:b/>
          <w:color w:val="000000"/>
        </w:rPr>
        <w:t>About the company</w:t>
      </w:r>
      <w:r>
        <w:rPr>
          <w:rFonts w:ascii="Montserrat" w:eastAsia="Montserrat" w:hAnsi="Montserrat" w:cs="Montserrat"/>
          <w:b/>
          <w:color w:val="000000"/>
        </w:rPr>
        <w:br/>
      </w:r>
      <w:r>
        <w:rPr>
          <w:rFonts w:ascii="Montserrat" w:eastAsia="Montserrat" w:hAnsi="Montserrat" w:cs="Montserrat"/>
          <w:color w:val="000000"/>
          <w:sz w:val="22"/>
          <w:szCs w:val="22"/>
        </w:rPr>
        <w:t>We want all patients to be at ease. Each patient at Pennsylvania’s Smiles brings a unique set of needs, both technical and personal, and we strive to meet them all. Care and comfort come first.</w:t>
      </w:r>
    </w:p>
    <w:p w14:paraId="00000004" w14:textId="77777777" w:rsidR="00CB304F" w:rsidRDefault="005B690D">
      <w:pPr>
        <w:pStyle w:val="Heading3"/>
        <w:spacing w:line="240" w:lineRule="auto"/>
        <w:rPr>
          <w:rFonts w:ascii="Montserrat" w:eastAsia="Montserrat" w:hAnsi="Montserrat" w:cs="Montserrat"/>
          <w:color w:val="000000"/>
          <w:sz w:val="22"/>
          <w:szCs w:val="22"/>
        </w:rPr>
      </w:pPr>
      <w:bookmarkStart w:id="3" w:name="_n14v1cyjo423" w:colFirst="0" w:colLast="0"/>
      <w:bookmarkEnd w:id="3"/>
      <w:r>
        <w:rPr>
          <w:rFonts w:ascii="Montserrat" w:eastAsia="Montserrat" w:hAnsi="Montserrat" w:cs="Montserrat"/>
          <w:color w:val="000000"/>
          <w:sz w:val="22"/>
          <w:szCs w:val="22"/>
        </w:rPr>
        <w:t>We can’t wait to sh</w:t>
      </w:r>
      <w:r>
        <w:rPr>
          <w:rFonts w:ascii="Montserrat" w:eastAsia="Montserrat" w:hAnsi="Montserrat" w:cs="Montserrat"/>
          <w:color w:val="000000"/>
          <w:sz w:val="22"/>
          <w:szCs w:val="22"/>
        </w:rPr>
        <w:t>ow our appreciation for your approachable, helpful disposition and customer service skills alongside your technical expertise. You’ll love our flexibility when it comes to personal days, plus our generous bonus opportunities. If you resonate with our visio</w:t>
      </w:r>
      <w:r>
        <w:rPr>
          <w:rFonts w:ascii="Montserrat" w:eastAsia="Montserrat" w:hAnsi="Montserrat" w:cs="Montserrat"/>
          <w:color w:val="000000"/>
          <w:sz w:val="22"/>
          <w:szCs w:val="22"/>
        </w:rPr>
        <w:t xml:space="preserve">n of providing the best oral surgery in the state, then join our team and enjoy a flexible work environment! </w:t>
      </w:r>
    </w:p>
    <w:p w14:paraId="00000005" w14:textId="77777777" w:rsidR="00CB304F" w:rsidRDefault="005B690D">
      <w:pPr>
        <w:pStyle w:val="Heading3"/>
        <w:spacing w:line="240" w:lineRule="auto"/>
        <w:rPr>
          <w:rFonts w:ascii="Montserrat" w:eastAsia="Montserrat" w:hAnsi="Montserrat" w:cs="Montserrat"/>
          <w:i/>
          <w:color w:val="000000"/>
        </w:rPr>
      </w:pPr>
      <w:bookmarkStart w:id="4" w:name="_jg5mrxc7fhly" w:colFirst="0" w:colLast="0"/>
      <w:bookmarkEnd w:id="4"/>
      <w:r>
        <w:rPr>
          <w:rFonts w:ascii="Montserrat" w:eastAsia="Montserrat" w:hAnsi="Montserrat" w:cs="Montserrat"/>
          <w:b/>
          <w:color w:val="000000"/>
        </w:rPr>
        <w:t>Role</w:t>
      </w:r>
    </w:p>
    <w:p w14:paraId="00000006"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Create and obtain patient documentation as needed</w:t>
      </w:r>
    </w:p>
    <w:p w14:paraId="00000007"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Welcome clients, guide them through intake paperwork, brief them on upcoming procedures, an</w:t>
      </w:r>
      <w:r>
        <w:rPr>
          <w:rFonts w:ascii="Montserrat" w:eastAsia="Montserrat" w:hAnsi="Montserrat" w:cs="Montserrat"/>
        </w:rPr>
        <w:t>d set them at ease</w:t>
      </w:r>
    </w:p>
    <w:p w14:paraId="00000008"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 xml:space="preserve">Process, expose, and mount </w:t>
      </w:r>
      <w:proofErr w:type="gramStart"/>
      <w:r>
        <w:rPr>
          <w:rFonts w:ascii="Montserrat" w:eastAsia="Montserrat" w:hAnsi="Montserrat" w:cs="Montserrat"/>
        </w:rPr>
        <w:t>x-rays</w:t>
      </w:r>
      <w:proofErr w:type="gramEnd"/>
      <w:r>
        <w:rPr>
          <w:rFonts w:ascii="Montserrat" w:eastAsia="Montserrat" w:hAnsi="Montserrat" w:cs="Montserrat"/>
        </w:rPr>
        <w:t xml:space="preserve"> </w:t>
      </w:r>
    </w:p>
    <w:p w14:paraId="00000009"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 xml:space="preserve">Create patient study models and prepare them for </w:t>
      </w:r>
      <w:proofErr w:type="gramStart"/>
      <w:r>
        <w:rPr>
          <w:rFonts w:ascii="Montserrat" w:eastAsia="Montserrat" w:hAnsi="Montserrat" w:cs="Montserrat"/>
        </w:rPr>
        <w:t>analysis</w:t>
      </w:r>
      <w:proofErr w:type="gramEnd"/>
    </w:p>
    <w:p w14:paraId="0000000A"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 xml:space="preserve">Assist in diagnostic procedures, create and provide temporary restorations, and help with crown fittings and </w:t>
      </w:r>
      <w:proofErr w:type="gramStart"/>
      <w:r>
        <w:rPr>
          <w:rFonts w:ascii="Montserrat" w:eastAsia="Montserrat" w:hAnsi="Montserrat" w:cs="Montserrat"/>
        </w:rPr>
        <w:t>fillings</w:t>
      </w:r>
      <w:proofErr w:type="gramEnd"/>
    </w:p>
    <w:p w14:paraId="0000000B"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 xml:space="preserve">Perform the full range of </w:t>
      </w:r>
      <w:r>
        <w:rPr>
          <w:rFonts w:ascii="Montserrat" w:eastAsia="Montserrat" w:hAnsi="Montserrat" w:cs="Montserrat"/>
        </w:rPr>
        <w:t>chairside assistance, including administering anesthetics or sedatives, handing off tools, mixing and applying cement and adhesives, etc.</w:t>
      </w:r>
    </w:p>
    <w:p w14:paraId="0000000C"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 xml:space="preserve">Sterilize equipment and tools, prepare trays for oral </w:t>
      </w:r>
      <w:proofErr w:type="gramStart"/>
      <w:r>
        <w:rPr>
          <w:rFonts w:ascii="Montserrat" w:eastAsia="Montserrat" w:hAnsi="Montserrat" w:cs="Montserrat"/>
        </w:rPr>
        <w:t>surgeons</w:t>
      </w:r>
      <w:proofErr w:type="gramEnd"/>
    </w:p>
    <w:p w14:paraId="0000000D"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Monitor patient vitals and IV sedatives mid-</w:t>
      </w:r>
      <w:proofErr w:type="gramStart"/>
      <w:r>
        <w:rPr>
          <w:rFonts w:ascii="Montserrat" w:eastAsia="Montserrat" w:hAnsi="Montserrat" w:cs="Montserrat"/>
        </w:rPr>
        <w:t>procedure</w:t>
      </w:r>
      <w:proofErr w:type="gramEnd"/>
    </w:p>
    <w:p w14:paraId="0000000E"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M</w:t>
      </w:r>
      <w:r>
        <w:rPr>
          <w:rFonts w:ascii="Montserrat" w:eastAsia="Montserrat" w:hAnsi="Montserrat" w:cs="Montserrat"/>
        </w:rPr>
        <w:t xml:space="preserve">anage inventory and maintain inspection/certification compliance </w:t>
      </w:r>
      <w:proofErr w:type="gramStart"/>
      <w:r>
        <w:rPr>
          <w:rFonts w:ascii="Montserrat" w:eastAsia="Montserrat" w:hAnsi="Montserrat" w:cs="Montserrat"/>
        </w:rPr>
        <w:t>logs</w:t>
      </w:r>
      <w:proofErr w:type="gramEnd"/>
    </w:p>
    <w:p w14:paraId="0000000F" w14:textId="77777777" w:rsidR="00CB304F" w:rsidRDefault="005B690D">
      <w:pPr>
        <w:numPr>
          <w:ilvl w:val="0"/>
          <w:numId w:val="1"/>
        </w:numPr>
        <w:spacing w:line="240" w:lineRule="auto"/>
        <w:rPr>
          <w:rFonts w:ascii="Montserrat" w:eastAsia="Montserrat" w:hAnsi="Montserrat" w:cs="Montserrat"/>
        </w:rPr>
      </w:pPr>
      <w:r>
        <w:rPr>
          <w:rFonts w:ascii="Montserrat" w:eastAsia="Montserrat" w:hAnsi="Montserrat" w:cs="Montserrat"/>
        </w:rPr>
        <w:t xml:space="preserve">Comply with policies regarding patient care, sanitation, and information </w:t>
      </w:r>
      <w:proofErr w:type="gramStart"/>
      <w:r>
        <w:rPr>
          <w:rFonts w:ascii="Montserrat" w:eastAsia="Montserrat" w:hAnsi="Montserrat" w:cs="Montserrat"/>
        </w:rPr>
        <w:t>confidentiality</w:t>
      </w:r>
      <w:proofErr w:type="gramEnd"/>
      <w:r>
        <w:rPr>
          <w:rFonts w:ascii="Montserrat" w:eastAsia="Montserrat" w:hAnsi="Montserrat" w:cs="Montserrat"/>
        </w:rPr>
        <w:t xml:space="preserve"> </w:t>
      </w:r>
    </w:p>
    <w:p w14:paraId="00000010" w14:textId="77777777" w:rsidR="00CB304F" w:rsidRDefault="005B690D">
      <w:pPr>
        <w:pStyle w:val="Heading3"/>
        <w:spacing w:line="240" w:lineRule="auto"/>
        <w:rPr>
          <w:color w:val="000000"/>
        </w:rPr>
      </w:pPr>
      <w:bookmarkStart w:id="5" w:name="_mp12wwtmsahv" w:colFirst="0" w:colLast="0"/>
      <w:bookmarkEnd w:id="5"/>
      <w:r>
        <w:rPr>
          <w:rFonts w:ascii="Montserrat" w:eastAsia="Montserrat" w:hAnsi="Montserrat" w:cs="Montserrat"/>
          <w:b/>
          <w:color w:val="000000"/>
        </w:rPr>
        <w:t>Benefits</w:t>
      </w:r>
    </w:p>
    <w:p w14:paraId="00000011" w14:textId="77777777" w:rsidR="00CB304F" w:rsidRDefault="005B690D">
      <w:pPr>
        <w:numPr>
          <w:ilvl w:val="0"/>
          <w:numId w:val="2"/>
        </w:numPr>
        <w:spacing w:line="240" w:lineRule="auto"/>
        <w:rPr>
          <w:rFonts w:ascii="Montserrat" w:eastAsia="Montserrat" w:hAnsi="Montserrat" w:cs="Montserrat"/>
        </w:rPr>
      </w:pPr>
      <w:r>
        <w:rPr>
          <w:rFonts w:ascii="Montserrat" w:eastAsia="Montserrat" w:hAnsi="Montserrat" w:cs="Montserrat"/>
        </w:rPr>
        <w:t xml:space="preserve">$71–97K salary with potential for bonuses </w:t>
      </w:r>
    </w:p>
    <w:p w14:paraId="00000012" w14:textId="0CB4A538" w:rsidR="00CB304F" w:rsidRDefault="005B690D">
      <w:pPr>
        <w:numPr>
          <w:ilvl w:val="0"/>
          <w:numId w:val="2"/>
        </w:numPr>
        <w:spacing w:line="240" w:lineRule="auto"/>
        <w:rPr>
          <w:rFonts w:ascii="Montserrat" w:eastAsia="Montserrat" w:hAnsi="Montserrat" w:cs="Montserrat"/>
        </w:rPr>
      </w:pPr>
      <w:r>
        <w:rPr>
          <w:rFonts w:ascii="Montserrat" w:eastAsia="Montserrat" w:hAnsi="Montserrat" w:cs="Montserrat"/>
        </w:rPr>
        <w:t>H</w:t>
      </w:r>
      <w:r>
        <w:rPr>
          <w:rFonts w:ascii="Montserrat" w:eastAsia="Montserrat" w:hAnsi="Montserrat" w:cs="Montserrat"/>
        </w:rPr>
        <w:t>ealth, long-term care, vision, an</w:t>
      </w:r>
      <w:r>
        <w:rPr>
          <w:rFonts w:ascii="Montserrat" w:eastAsia="Montserrat" w:hAnsi="Montserrat" w:cs="Montserrat"/>
        </w:rPr>
        <w:t>d dental insurance—e</w:t>
      </w:r>
      <w:r>
        <w:rPr>
          <w:rFonts w:ascii="Montserrat" w:eastAsia="Montserrat" w:hAnsi="Montserrat" w:cs="Montserrat"/>
        </w:rPr>
        <w:t xml:space="preserve">xtends to immediate </w:t>
      </w:r>
      <w:proofErr w:type="gramStart"/>
      <w:r>
        <w:rPr>
          <w:rFonts w:ascii="Montserrat" w:eastAsia="Montserrat" w:hAnsi="Montserrat" w:cs="Montserrat"/>
        </w:rPr>
        <w:t>family</w:t>
      </w:r>
      <w:proofErr w:type="gramEnd"/>
    </w:p>
    <w:p w14:paraId="00000013" w14:textId="77777777" w:rsidR="00CB304F" w:rsidRDefault="005B690D">
      <w:pPr>
        <w:numPr>
          <w:ilvl w:val="0"/>
          <w:numId w:val="2"/>
        </w:numPr>
        <w:spacing w:line="240" w:lineRule="auto"/>
        <w:rPr>
          <w:rFonts w:ascii="Montserrat" w:eastAsia="Montserrat" w:hAnsi="Montserrat" w:cs="Montserrat"/>
        </w:rPr>
      </w:pPr>
      <w:r>
        <w:rPr>
          <w:rFonts w:ascii="Montserrat" w:eastAsia="Montserrat" w:hAnsi="Montserrat" w:cs="Montserrat"/>
        </w:rPr>
        <w:t>Retirement plan with company-matching 401K</w:t>
      </w:r>
    </w:p>
    <w:p w14:paraId="00000014" w14:textId="77777777" w:rsidR="00CB304F" w:rsidRDefault="005B690D">
      <w:pPr>
        <w:numPr>
          <w:ilvl w:val="0"/>
          <w:numId w:val="2"/>
        </w:numPr>
        <w:spacing w:line="240" w:lineRule="auto"/>
        <w:rPr>
          <w:rFonts w:ascii="Montserrat" w:eastAsia="Montserrat" w:hAnsi="Montserrat" w:cs="Montserrat"/>
        </w:rPr>
      </w:pPr>
      <w:r>
        <w:rPr>
          <w:rFonts w:ascii="Montserrat" w:eastAsia="Montserrat" w:hAnsi="Montserrat" w:cs="Montserrat"/>
        </w:rPr>
        <w:t xml:space="preserve">Sick days and unlimited paid time off </w:t>
      </w:r>
    </w:p>
    <w:p w14:paraId="00000015" w14:textId="77777777" w:rsidR="00CB304F" w:rsidRDefault="005B690D">
      <w:pPr>
        <w:numPr>
          <w:ilvl w:val="0"/>
          <w:numId w:val="2"/>
        </w:numPr>
        <w:spacing w:line="240" w:lineRule="auto"/>
        <w:rPr>
          <w:rFonts w:ascii="Montserrat" w:eastAsia="Montserrat" w:hAnsi="Montserrat" w:cs="Montserrat"/>
        </w:rPr>
      </w:pPr>
      <w:r>
        <w:rPr>
          <w:rFonts w:ascii="Montserrat" w:eastAsia="Montserrat" w:hAnsi="Montserrat" w:cs="Montserrat"/>
        </w:rPr>
        <w:t xml:space="preserve">Flexible schedule (must </w:t>
      </w:r>
      <w:proofErr w:type="gramStart"/>
      <w:r>
        <w:rPr>
          <w:rFonts w:ascii="Montserrat" w:eastAsia="Montserrat" w:hAnsi="Montserrat" w:cs="Montserrat"/>
        </w:rPr>
        <w:t>plan in advance</w:t>
      </w:r>
      <w:proofErr w:type="gramEnd"/>
      <w:r>
        <w:rPr>
          <w:rFonts w:ascii="Montserrat" w:eastAsia="Montserrat" w:hAnsi="Montserrat" w:cs="Montserrat"/>
        </w:rPr>
        <w:t>)</w:t>
      </w:r>
    </w:p>
    <w:p w14:paraId="00000016" w14:textId="77777777" w:rsidR="00CB304F" w:rsidRDefault="005B690D">
      <w:pPr>
        <w:numPr>
          <w:ilvl w:val="0"/>
          <w:numId w:val="2"/>
        </w:numPr>
        <w:spacing w:line="240" w:lineRule="auto"/>
        <w:rPr>
          <w:rFonts w:ascii="Montserrat" w:eastAsia="Montserrat" w:hAnsi="Montserrat" w:cs="Montserrat"/>
        </w:rPr>
      </w:pPr>
      <w:r>
        <w:rPr>
          <w:rFonts w:ascii="Montserrat" w:eastAsia="Montserrat" w:hAnsi="Montserrat" w:cs="Montserrat"/>
        </w:rPr>
        <w:t xml:space="preserve">Financial assistance toward field-related education </w:t>
      </w:r>
    </w:p>
    <w:p w14:paraId="00000017" w14:textId="77777777" w:rsidR="00CB304F" w:rsidRDefault="005B690D">
      <w:pPr>
        <w:pStyle w:val="Heading3"/>
        <w:spacing w:line="240" w:lineRule="auto"/>
        <w:rPr>
          <w:color w:val="000000"/>
        </w:rPr>
      </w:pPr>
      <w:bookmarkStart w:id="6" w:name="_5f1gdbzujgp" w:colFirst="0" w:colLast="0"/>
      <w:bookmarkEnd w:id="6"/>
      <w:r>
        <w:rPr>
          <w:rFonts w:ascii="Montserrat" w:eastAsia="Montserrat" w:hAnsi="Montserrat" w:cs="Montserrat"/>
          <w:b/>
          <w:color w:val="000000"/>
        </w:rPr>
        <w:t>Qualifications</w:t>
      </w:r>
    </w:p>
    <w:p w14:paraId="00000018"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High school or e</w:t>
      </w:r>
      <w:r>
        <w:rPr>
          <w:rFonts w:ascii="Montserrat" w:eastAsia="Montserrat" w:hAnsi="Montserrat" w:cs="Montserrat"/>
        </w:rPr>
        <w:t xml:space="preserve">quivalent with dental assistance education </w:t>
      </w:r>
    </w:p>
    <w:p w14:paraId="00000019"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Oral and maxillofacial surgery assistant certification</w:t>
      </w:r>
    </w:p>
    <w:p w14:paraId="0000001A"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Radiography certification</w:t>
      </w:r>
    </w:p>
    <w:p w14:paraId="0000001B"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Up-to-date CPR and BLS certification</w:t>
      </w:r>
    </w:p>
    <w:p w14:paraId="0000001C"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 xml:space="preserve">4+ years of experience in dental assistance </w:t>
      </w:r>
    </w:p>
    <w:p w14:paraId="0000001D"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Experience with accounting and project management software like Axium</w:t>
      </w:r>
    </w:p>
    <w:p w14:paraId="0000001E"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 xml:space="preserve">Willingness to adapt hours based on operational needs to ensure patient </w:t>
      </w:r>
      <w:proofErr w:type="gramStart"/>
      <w:r>
        <w:rPr>
          <w:rFonts w:ascii="Montserrat" w:eastAsia="Montserrat" w:hAnsi="Montserrat" w:cs="Montserrat"/>
        </w:rPr>
        <w:t>wellness</w:t>
      </w:r>
      <w:proofErr w:type="gramEnd"/>
    </w:p>
    <w:p w14:paraId="0000001F"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 xml:space="preserve">Teamwork and collaboration skills to ensure operational </w:t>
      </w:r>
      <w:proofErr w:type="gramStart"/>
      <w:r>
        <w:rPr>
          <w:rFonts w:ascii="Montserrat" w:eastAsia="Montserrat" w:hAnsi="Montserrat" w:cs="Montserrat"/>
        </w:rPr>
        <w:t>success</w:t>
      </w:r>
      <w:proofErr w:type="gramEnd"/>
    </w:p>
    <w:p w14:paraId="00000020" w14:textId="77777777" w:rsidR="00CB304F" w:rsidRDefault="005B690D">
      <w:pPr>
        <w:numPr>
          <w:ilvl w:val="0"/>
          <w:numId w:val="3"/>
        </w:numPr>
        <w:spacing w:line="240" w:lineRule="auto"/>
        <w:rPr>
          <w:rFonts w:ascii="Montserrat" w:eastAsia="Montserrat" w:hAnsi="Montserrat" w:cs="Montserrat"/>
        </w:rPr>
      </w:pPr>
      <w:r>
        <w:rPr>
          <w:rFonts w:ascii="Montserrat" w:eastAsia="Montserrat" w:hAnsi="Montserrat" w:cs="Montserrat"/>
        </w:rPr>
        <w:t xml:space="preserve">Friendly, cheerful, and helpful demeanor with a desire to help </w:t>
      </w:r>
      <w:proofErr w:type="gramStart"/>
      <w:r>
        <w:rPr>
          <w:rFonts w:ascii="Montserrat" w:eastAsia="Montserrat" w:hAnsi="Montserrat" w:cs="Montserrat"/>
        </w:rPr>
        <w:t>patients</w:t>
      </w:r>
      <w:proofErr w:type="gramEnd"/>
    </w:p>
    <w:sectPr w:rsidR="00CB304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5CA"/>
    <w:multiLevelType w:val="multilevel"/>
    <w:tmpl w:val="7068C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E3FAE"/>
    <w:multiLevelType w:val="multilevel"/>
    <w:tmpl w:val="6636B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7163C8"/>
    <w:multiLevelType w:val="multilevel"/>
    <w:tmpl w:val="6A7EC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5674994">
    <w:abstractNumId w:val="1"/>
  </w:num>
  <w:num w:numId="2" w16cid:durableId="503281952">
    <w:abstractNumId w:val="2"/>
  </w:num>
  <w:num w:numId="3" w16cid:durableId="25559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4F"/>
    <w:rsid w:val="005B690D"/>
    <w:rsid w:val="00CB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D587"/>
  <w15:docId w15:val="{A677B893-6EC8-4338-87D1-D99F6BA0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2241</Characters>
  <Application>Microsoft Office Word</Application>
  <DocSecurity>0</DocSecurity>
  <Lines>42</Lines>
  <Paragraphs>36</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Warren</dc:creator>
  <cp:lastModifiedBy>Lisa Warren</cp:lastModifiedBy>
  <cp:revision>2</cp:revision>
  <dcterms:created xsi:type="dcterms:W3CDTF">2023-01-20T01:12:00Z</dcterms:created>
  <dcterms:modified xsi:type="dcterms:W3CDTF">2023-01-20T01:12:00Z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293fc517040ce1ab23ae37f1d5796d2033bf1eaed1ea44998ce198f66ec9b5be</vt:lpwstr>
  </property>
</Properties>
</file>