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73"/>
        <w:ind w:left="100" w:firstLine="0"/>
      </w:pPr>
      <w:r>
        <w:rPr/>
        <w:t>Despite our name, Millennial Marketing doesn’t just help millennials. We help clients from any generation</w:t>
      </w:r>
      <w:r>
        <w:rPr>
          <w:spacing w:val="-10"/>
        </w:rPr>
        <w:t> </w:t>
      </w:r>
      <w:r>
        <w:rPr/>
        <w:t>grow</w:t>
      </w:r>
      <w:r>
        <w:rPr>
          <w:spacing w:val="-10"/>
        </w:rPr>
        <w:t> </w:t>
      </w:r>
      <w:r>
        <w:rPr/>
        <w:t>their</w:t>
      </w:r>
      <w:r>
        <w:rPr>
          <w:spacing w:val="-10"/>
        </w:rPr>
        <w:t> </w:t>
      </w:r>
      <w:r>
        <w:rPr/>
        <w:t>brand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promote</w:t>
      </w:r>
      <w:r>
        <w:rPr>
          <w:spacing w:val="-10"/>
        </w:rPr>
        <w:t> </w:t>
      </w:r>
      <w:r>
        <w:rPr/>
        <w:t>their</w:t>
      </w:r>
      <w:r>
        <w:rPr>
          <w:spacing w:val="-10"/>
        </w:rPr>
        <w:t> </w:t>
      </w:r>
      <w:r>
        <w:rPr/>
        <w:t>business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creating</w:t>
      </w:r>
      <w:r>
        <w:rPr>
          <w:spacing w:val="-10"/>
        </w:rPr>
        <w:t> </w:t>
      </w:r>
      <w:r>
        <w:rPr/>
        <w:t>custom</w:t>
      </w:r>
      <w:r>
        <w:rPr>
          <w:spacing w:val="-10"/>
        </w:rPr>
        <w:t> </w:t>
      </w:r>
      <w:r>
        <w:rPr/>
        <w:t>marketing</w:t>
      </w:r>
      <w:r>
        <w:rPr>
          <w:spacing w:val="-10"/>
        </w:rPr>
        <w:t> </w:t>
      </w:r>
      <w:r>
        <w:rPr/>
        <w:t>materials. We pride ourselves on our high standard of work and our brilliant employees who imagine the world in new ways.</w:t>
      </w:r>
    </w:p>
    <w:p>
      <w:pPr>
        <w:pStyle w:val="BodyText"/>
        <w:spacing w:line="240" w:lineRule="auto" w:before="11"/>
        <w:ind w:left="0" w:firstLine="0"/>
        <w:rPr>
          <w:sz w:val="19"/>
        </w:rPr>
      </w:pPr>
    </w:p>
    <w:p>
      <w:pPr>
        <w:pStyle w:val="BodyText"/>
        <w:spacing w:line="211" w:lineRule="auto"/>
        <w:ind w:left="100" w:firstLine="0"/>
      </w:pPr>
      <w:r>
        <w:rPr/>
        <w:t>At Millennial Marketing, we look for ways to remain fresh and interesting. We need a graphic designer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revamp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digital</w:t>
      </w:r>
      <w:r>
        <w:rPr>
          <w:spacing w:val="-6"/>
        </w:rPr>
        <w:t> </w:t>
      </w:r>
      <w:r>
        <w:rPr/>
        <w:t>presence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new</w:t>
      </w:r>
      <w:r>
        <w:rPr>
          <w:spacing w:val="-6"/>
        </w:rPr>
        <w:t> </w:t>
      </w:r>
      <w:r>
        <w:rPr/>
        <w:t>brand</w:t>
      </w:r>
      <w:r>
        <w:rPr>
          <w:spacing w:val="-6"/>
        </w:rPr>
        <w:t> </w:t>
      </w:r>
      <w:r>
        <w:rPr/>
        <w:t>elements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bring</w:t>
      </w:r>
      <w:r>
        <w:rPr>
          <w:spacing w:val="-6"/>
        </w:rPr>
        <w:t> </w:t>
      </w:r>
      <w:r>
        <w:rPr/>
        <w:t>ideas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our design team. As a graphic designer at MM, you’ll work with other talented designers to create stunning designs to amaze our clients.</w:t>
      </w:r>
    </w:p>
    <w:p>
      <w:pPr>
        <w:pStyle w:val="BodyText"/>
        <w:spacing w:line="240" w:lineRule="auto" w:before="11"/>
        <w:ind w:left="0" w:firstLine="0"/>
        <w:rPr>
          <w:sz w:val="20"/>
        </w:rPr>
      </w:pPr>
    </w:p>
    <w:p>
      <w:pPr>
        <w:pStyle w:val="Heading1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73"/>
        <w:ind w:left="100" w:right="58" w:firstLine="0"/>
      </w:pPr>
      <w:r>
        <w:rPr/>
        <w:t>Based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sunny</w:t>
      </w:r>
      <w:r>
        <w:rPr>
          <w:spacing w:val="-7"/>
        </w:rPr>
        <w:t> </w:t>
      </w:r>
      <w:r>
        <w:rPr/>
        <w:t>San</w:t>
      </w:r>
      <w:r>
        <w:rPr>
          <w:spacing w:val="-7"/>
        </w:rPr>
        <w:t> </w:t>
      </w:r>
      <w:r>
        <w:rPr/>
        <w:t>Francisco,</w:t>
      </w:r>
      <w:r>
        <w:rPr>
          <w:spacing w:val="-7"/>
        </w:rPr>
        <w:t> </w:t>
      </w:r>
      <w:r>
        <w:rPr/>
        <w:t>CA,</w:t>
      </w:r>
      <w:r>
        <w:rPr>
          <w:spacing w:val="-7"/>
        </w:rPr>
        <w:t> </w:t>
      </w:r>
      <w:r>
        <w:rPr/>
        <w:t>Millennial</w:t>
      </w:r>
      <w:r>
        <w:rPr>
          <w:spacing w:val="-7"/>
        </w:rPr>
        <w:t> </w:t>
      </w:r>
      <w:r>
        <w:rPr/>
        <w:t>Marketing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unique</w:t>
      </w:r>
      <w:r>
        <w:rPr>
          <w:spacing w:val="-7"/>
        </w:rPr>
        <w:t> </w:t>
      </w:r>
      <w:r>
        <w:rPr/>
        <w:t>communications</w:t>
      </w:r>
      <w:r>
        <w:rPr>
          <w:spacing w:val="-7"/>
        </w:rPr>
        <w:t> </w:t>
      </w:r>
      <w:r>
        <w:rPr/>
        <w:t>agency.</w:t>
      </w:r>
      <w:r>
        <w:rPr>
          <w:spacing w:val="-7"/>
        </w:rPr>
        <w:t> </w:t>
      </w:r>
      <w:r>
        <w:rPr/>
        <w:t>Our team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turn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message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modern,</w:t>
      </w:r>
      <w:r>
        <w:rPr>
          <w:spacing w:val="-1"/>
        </w:rPr>
        <w:t> </w:t>
      </w:r>
      <w:r>
        <w:rPr/>
        <w:t>high-quality</w:t>
      </w:r>
      <w:r>
        <w:rPr>
          <w:spacing w:val="-1"/>
        </w:rPr>
        <w:t> </w:t>
      </w:r>
      <w:r>
        <w:rPr/>
        <w:t>visuals.</w:t>
      </w:r>
      <w:r>
        <w:rPr>
          <w:spacing w:val="-1"/>
        </w:rPr>
        <w:t> </w:t>
      </w:r>
      <w:r>
        <w:rPr/>
        <w:t>We’ve</w:t>
      </w:r>
      <w:r>
        <w:rPr>
          <w:spacing w:val="-1"/>
        </w:rPr>
        <w:t> </w:t>
      </w:r>
      <w:r>
        <w:rPr/>
        <w:t>got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awards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prove it—including</w:t>
      </w:r>
      <w:r>
        <w:rPr>
          <w:spacing w:val="-4"/>
        </w:rPr>
        <w:t> </w:t>
      </w:r>
      <w:r>
        <w:rPr/>
        <w:t>Best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/>
        <w:t>Engagement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Best</w:t>
      </w:r>
      <w:r>
        <w:rPr>
          <w:spacing w:val="-4"/>
        </w:rPr>
        <w:t> </w:t>
      </w:r>
      <w:r>
        <w:rPr/>
        <w:t>Inﬂuencer</w:t>
      </w:r>
      <w:r>
        <w:rPr>
          <w:spacing w:val="-4"/>
        </w:rPr>
        <w:t> </w:t>
      </w:r>
      <w:r>
        <w:rPr/>
        <w:t>Content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Marcom</w:t>
      </w:r>
      <w:r>
        <w:rPr>
          <w:spacing w:val="-4"/>
        </w:rPr>
        <w:t> </w:t>
      </w:r>
      <w:r>
        <w:rPr/>
        <w:t>Awards.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value our clients and employees for their dedication to making the world a better place.</w:t>
      </w:r>
    </w:p>
    <w:p>
      <w:pPr>
        <w:pStyle w:val="BodyText"/>
        <w:spacing w:line="240" w:lineRule="auto" w:before="11"/>
        <w:ind w:left="0" w:firstLine="0"/>
        <w:rPr>
          <w:sz w:val="20"/>
        </w:rPr>
      </w:pPr>
    </w:p>
    <w:p>
      <w:pPr>
        <w:pStyle w:val="Heading1"/>
        <w:spacing w:before="1"/>
      </w:pPr>
      <w:r>
        <w:rPr>
          <w:spacing w:val="-4"/>
        </w:rPr>
        <w:t>Role</w:t>
      </w:r>
    </w:p>
    <w:p>
      <w:pPr>
        <w:pStyle w:val="BodyText"/>
        <w:spacing w:line="240" w:lineRule="auto" w:before="8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Collaborate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with executives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and employees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on overall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brand message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Meet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team</w:t>
      </w:r>
      <w:r>
        <w:rPr>
          <w:spacing w:val="-11"/>
          <w:sz w:val="22"/>
        </w:rPr>
        <w:t> </w:t>
      </w:r>
      <w:r>
        <w:rPr>
          <w:sz w:val="22"/>
        </w:rPr>
        <w:t>weekly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determine</w:t>
      </w:r>
      <w:r>
        <w:rPr>
          <w:spacing w:val="-11"/>
          <w:sz w:val="22"/>
        </w:rPr>
        <w:t> </w:t>
      </w:r>
      <w:r>
        <w:rPr>
          <w:sz w:val="22"/>
        </w:rPr>
        <w:t>project</w:t>
      </w:r>
      <w:r>
        <w:rPr>
          <w:spacing w:val="-12"/>
          <w:sz w:val="22"/>
        </w:rPr>
        <w:t> </w:t>
      </w:r>
      <w:r>
        <w:rPr>
          <w:sz w:val="22"/>
        </w:rPr>
        <w:t>plans/schedules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clients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101" w:hanging="360"/>
        <w:jc w:val="left"/>
        <w:rPr>
          <w:sz w:val="22"/>
        </w:rPr>
      </w:pPr>
      <w:r>
        <w:rPr>
          <w:sz w:val="22"/>
        </w:rPr>
        <w:t>Use</w:t>
      </w:r>
      <w:r>
        <w:rPr>
          <w:spacing w:val="-9"/>
          <w:sz w:val="22"/>
        </w:rPr>
        <w:t> </w:t>
      </w:r>
      <w:r>
        <w:rPr>
          <w:sz w:val="22"/>
        </w:rPr>
        <w:t>colors,</w:t>
      </w:r>
      <w:r>
        <w:rPr>
          <w:spacing w:val="-9"/>
          <w:sz w:val="22"/>
        </w:rPr>
        <w:t> </w:t>
      </w:r>
      <w:r>
        <w:rPr>
          <w:sz w:val="22"/>
        </w:rPr>
        <w:t>typography,</w:t>
      </w:r>
      <w:r>
        <w:rPr>
          <w:spacing w:val="-9"/>
          <w:sz w:val="22"/>
        </w:rPr>
        <w:t> </w:t>
      </w:r>
      <w:r>
        <w:rPr>
          <w:sz w:val="22"/>
        </w:rPr>
        <w:t>shapes,</w:t>
      </w:r>
      <w:r>
        <w:rPr>
          <w:spacing w:val="-9"/>
          <w:sz w:val="22"/>
        </w:rPr>
        <w:t> </w:t>
      </w:r>
      <w:r>
        <w:rPr>
          <w:sz w:val="22"/>
        </w:rPr>
        <w:t>textures,</w:t>
      </w:r>
      <w:r>
        <w:rPr>
          <w:spacing w:val="-9"/>
          <w:sz w:val="22"/>
        </w:rPr>
        <w:t> </w:t>
      </w:r>
      <w:r>
        <w:rPr>
          <w:sz w:val="22"/>
        </w:rPr>
        <w:t>values,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lines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craft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brand</w:t>
      </w:r>
      <w:r>
        <w:rPr>
          <w:spacing w:val="-9"/>
          <w:sz w:val="22"/>
        </w:rPr>
        <w:t> </w:t>
      </w:r>
      <w:r>
        <w:rPr>
          <w:sz w:val="22"/>
        </w:rPr>
        <w:t>standard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use across social platforms and our website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9"/>
          <w:sz w:val="22"/>
        </w:rPr>
        <w:t> </w:t>
      </w:r>
      <w:r>
        <w:rPr>
          <w:sz w:val="22"/>
        </w:rPr>
        <w:t>digital</w:t>
      </w:r>
      <w:r>
        <w:rPr>
          <w:spacing w:val="-8"/>
          <w:sz w:val="22"/>
        </w:rPr>
        <w:t> </w:t>
      </w:r>
      <w:r>
        <w:rPr>
          <w:sz w:val="22"/>
        </w:rPr>
        <w:t>posts,</w:t>
      </w:r>
      <w:r>
        <w:rPr>
          <w:spacing w:val="-8"/>
          <w:sz w:val="22"/>
        </w:rPr>
        <w:t> </w:t>
      </w:r>
      <w:r>
        <w:rPr>
          <w:sz w:val="22"/>
        </w:rPr>
        <w:t>banners,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icons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use</w:t>
      </w:r>
      <w:r>
        <w:rPr>
          <w:spacing w:val="-9"/>
          <w:sz w:val="22"/>
        </w:rPr>
        <w:t> </w:t>
      </w:r>
      <w:r>
        <w:rPr>
          <w:sz w:val="22"/>
        </w:rPr>
        <w:t>across</w:t>
      </w:r>
      <w:r>
        <w:rPr>
          <w:spacing w:val="-8"/>
          <w:sz w:val="22"/>
        </w:rPr>
        <w:t> </w:t>
      </w:r>
      <w:r>
        <w:rPr>
          <w:sz w:val="22"/>
        </w:rPr>
        <w:t>our</w:t>
      </w:r>
      <w:r>
        <w:rPr>
          <w:spacing w:val="-8"/>
          <w:sz w:val="22"/>
        </w:rPr>
        <w:t> </w:t>
      </w:r>
      <w:r>
        <w:rPr>
          <w:sz w:val="22"/>
        </w:rPr>
        <w:t>social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platforms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Millennial</w:t>
      </w:r>
      <w:r>
        <w:rPr>
          <w:spacing w:val="-9"/>
          <w:sz w:val="22"/>
        </w:rPr>
        <w:t> </w:t>
      </w:r>
      <w:r>
        <w:rPr>
          <w:sz w:val="22"/>
        </w:rPr>
        <w:t>Marketing</w:t>
      </w:r>
      <w:r>
        <w:rPr>
          <w:spacing w:val="-10"/>
          <w:sz w:val="22"/>
        </w:rPr>
        <w:t> </w:t>
      </w:r>
      <w:r>
        <w:rPr>
          <w:sz w:val="22"/>
        </w:rPr>
        <w:t>“voice”</w:t>
      </w:r>
      <w:r>
        <w:rPr>
          <w:spacing w:val="-9"/>
          <w:sz w:val="22"/>
        </w:rPr>
        <w:t> </w:t>
      </w:r>
      <w:r>
        <w:rPr>
          <w:sz w:val="22"/>
        </w:rPr>
        <w:t>across</w:t>
      </w:r>
      <w:r>
        <w:rPr>
          <w:spacing w:val="-9"/>
          <w:sz w:val="22"/>
        </w:rPr>
        <w:t> </w:t>
      </w:r>
      <w:r>
        <w:rPr>
          <w:sz w:val="22"/>
        </w:rPr>
        <w:t>social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media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Advise</w:t>
      </w:r>
      <w:r>
        <w:rPr>
          <w:spacing w:val="-11"/>
          <w:sz w:val="22"/>
        </w:rPr>
        <w:t> </w:t>
      </w:r>
      <w:r>
        <w:rPr>
          <w:sz w:val="22"/>
        </w:rPr>
        <w:t>clients</w:t>
      </w:r>
      <w:r>
        <w:rPr>
          <w:spacing w:val="-11"/>
          <w:sz w:val="22"/>
        </w:rPr>
        <w:t> </w:t>
      </w:r>
      <w:r>
        <w:rPr>
          <w:sz w:val="22"/>
        </w:rPr>
        <w:t>on</w:t>
      </w:r>
      <w:r>
        <w:rPr>
          <w:spacing w:val="-11"/>
          <w:sz w:val="22"/>
        </w:rPr>
        <w:t> </w:t>
      </w:r>
      <w:r>
        <w:rPr>
          <w:sz w:val="22"/>
        </w:rPr>
        <w:t>design</w:t>
      </w:r>
      <w:r>
        <w:rPr>
          <w:spacing w:val="-10"/>
          <w:sz w:val="22"/>
        </w:rPr>
        <w:t> </w:t>
      </w:r>
      <w:r>
        <w:rPr>
          <w:sz w:val="22"/>
        </w:rPr>
        <w:t>strategies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projects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Revise</w:t>
      </w:r>
      <w:r>
        <w:rPr>
          <w:spacing w:val="-13"/>
          <w:sz w:val="22"/>
        </w:rPr>
        <w:t> </w:t>
      </w:r>
      <w:r>
        <w:rPr>
          <w:sz w:val="22"/>
        </w:rPr>
        <w:t>published</w:t>
      </w:r>
      <w:r>
        <w:rPr>
          <w:spacing w:val="-13"/>
          <w:sz w:val="22"/>
        </w:rPr>
        <w:t> </w:t>
      </w:r>
      <w:r>
        <w:rPr>
          <w:sz w:val="22"/>
        </w:rPr>
        <w:t>work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promote</w:t>
      </w:r>
      <w:r>
        <w:rPr>
          <w:spacing w:val="-13"/>
          <w:sz w:val="22"/>
        </w:rPr>
        <w:t> </w:t>
      </w:r>
      <w:r>
        <w:rPr>
          <w:sz w:val="22"/>
        </w:rPr>
        <w:t>brand</w:t>
      </w:r>
      <w:r>
        <w:rPr>
          <w:spacing w:val="-13"/>
          <w:sz w:val="22"/>
        </w:rPr>
        <w:t> </w:t>
      </w:r>
      <w:r>
        <w:rPr>
          <w:sz w:val="22"/>
        </w:rPr>
        <w:t>consistency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overall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clarity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Collaborate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inﬂuencers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prepare</w:t>
      </w:r>
      <w:r>
        <w:rPr>
          <w:spacing w:val="-11"/>
          <w:sz w:val="22"/>
        </w:rPr>
        <w:t> </w:t>
      </w:r>
      <w:r>
        <w:rPr>
          <w:sz w:val="22"/>
        </w:rPr>
        <w:t>social</w:t>
      </w:r>
      <w:r>
        <w:rPr>
          <w:spacing w:val="-12"/>
          <w:sz w:val="22"/>
        </w:rPr>
        <w:t> </w:t>
      </w:r>
      <w:r>
        <w:rPr>
          <w:sz w:val="22"/>
        </w:rPr>
        <w:t>media</w:t>
      </w:r>
      <w:r>
        <w:rPr>
          <w:spacing w:val="-11"/>
          <w:sz w:val="22"/>
        </w:rPr>
        <w:t> </w:t>
      </w:r>
      <w:r>
        <w:rPr>
          <w:sz w:val="22"/>
        </w:rPr>
        <w:t>content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campaigns</w:t>
      </w: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Beneﬁts</w:t>
      </w:r>
    </w:p>
    <w:p>
      <w:pPr>
        <w:pStyle w:val="BodyText"/>
        <w:spacing w:line="240" w:lineRule="auto" w:before="9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$54k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$99k</w:t>
      </w:r>
      <w:r>
        <w:rPr>
          <w:spacing w:val="-6"/>
          <w:sz w:val="22"/>
        </w:rPr>
        <w:t> </w:t>
      </w:r>
      <w:r>
        <w:rPr>
          <w:sz w:val="22"/>
        </w:rPr>
        <w:t>annual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salary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Health,</w:t>
      </w:r>
      <w:r>
        <w:rPr>
          <w:spacing w:val="-8"/>
          <w:sz w:val="22"/>
        </w:rPr>
        <w:t> </w:t>
      </w:r>
      <w:r>
        <w:rPr>
          <w:sz w:val="22"/>
        </w:rPr>
        <w:t>dental,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vision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insurance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Pet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insurance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options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Paid</w:t>
      </w:r>
      <w:r>
        <w:rPr>
          <w:spacing w:val="-6"/>
          <w:sz w:val="22"/>
        </w:rPr>
        <w:t> </w:t>
      </w:r>
      <w:r>
        <w:rPr>
          <w:sz w:val="22"/>
        </w:rPr>
        <w:t>time</w:t>
      </w:r>
      <w:r>
        <w:rPr>
          <w:spacing w:val="-5"/>
          <w:sz w:val="22"/>
        </w:rPr>
        <w:t> off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Flexible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schedule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Stock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options</w:t>
      </w: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Qualiﬁcations</w:t>
      </w:r>
    </w:p>
    <w:p>
      <w:pPr>
        <w:pStyle w:val="BodyText"/>
        <w:spacing w:line="240" w:lineRule="auto" w:before="9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Bachelor’s</w:t>
      </w:r>
      <w:r>
        <w:rPr>
          <w:spacing w:val="-11"/>
          <w:sz w:val="22"/>
        </w:rPr>
        <w:t> </w:t>
      </w:r>
      <w:r>
        <w:rPr>
          <w:sz w:val="22"/>
        </w:rPr>
        <w:t>degree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graphic</w:t>
      </w:r>
      <w:r>
        <w:rPr>
          <w:spacing w:val="-10"/>
          <w:sz w:val="22"/>
        </w:rPr>
        <w:t> </w:t>
      </w:r>
      <w:r>
        <w:rPr>
          <w:sz w:val="22"/>
        </w:rPr>
        <w:t>design,</w:t>
      </w:r>
      <w:r>
        <w:rPr>
          <w:spacing w:val="-10"/>
          <w:sz w:val="22"/>
        </w:rPr>
        <w:t> </w:t>
      </w:r>
      <w:r>
        <w:rPr>
          <w:sz w:val="22"/>
        </w:rPr>
        <w:t>ﬁne</w:t>
      </w:r>
      <w:r>
        <w:rPr>
          <w:spacing w:val="-11"/>
          <w:sz w:val="22"/>
        </w:rPr>
        <w:t> </w:t>
      </w:r>
      <w:r>
        <w:rPr>
          <w:sz w:val="22"/>
        </w:rPr>
        <w:t>art,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relevant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ﬁeld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Minimum</w:t>
      </w:r>
      <w:r>
        <w:rPr>
          <w:spacing w:val="-10"/>
          <w:sz w:val="22"/>
        </w:rPr>
        <w:t> </w:t>
      </w:r>
      <w:r>
        <w:rPr>
          <w:sz w:val="22"/>
        </w:rPr>
        <w:t>3</w:t>
      </w:r>
      <w:r>
        <w:rPr>
          <w:spacing w:val="-10"/>
          <w:sz w:val="22"/>
        </w:rPr>
        <w:t> </w:t>
      </w:r>
      <w:r>
        <w:rPr>
          <w:sz w:val="22"/>
        </w:rPr>
        <w:t>years</w:t>
      </w:r>
      <w:r>
        <w:rPr>
          <w:spacing w:val="-9"/>
          <w:sz w:val="22"/>
        </w:rPr>
        <w:t> </w:t>
      </w:r>
      <w:r>
        <w:rPr>
          <w:sz w:val="22"/>
        </w:rPr>
        <w:t>graphic</w:t>
      </w:r>
      <w:r>
        <w:rPr>
          <w:spacing w:val="-10"/>
          <w:sz w:val="22"/>
        </w:rPr>
        <w:t> </w:t>
      </w:r>
      <w:r>
        <w:rPr>
          <w:sz w:val="22"/>
        </w:rPr>
        <w:t>design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ﬁne</w:t>
      </w:r>
      <w:r>
        <w:rPr>
          <w:spacing w:val="-10"/>
          <w:sz w:val="22"/>
        </w:rPr>
        <w:t> </w:t>
      </w:r>
      <w:r>
        <w:rPr>
          <w:sz w:val="22"/>
        </w:rPr>
        <w:t>art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experience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Proven</w:t>
      </w:r>
      <w:r>
        <w:rPr>
          <w:spacing w:val="-13"/>
          <w:sz w:val="22"/>
        </w:rPr>
        <w:t> </w:t>
      </w:r>
      <w:r>
        <w:rPr>
          <w:sz w:val="22"/>
        </w:rPr>
        <w:t>experience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3"/>
          <w:sz w:val="22"/>
        </w:rPr>
        <w:t> </w:t>
      </w:r>
      <w:r>
        <w:rPr>
          <w:sz w:val="22"/>
        </w:rPr>
        <w:t>Adobe</w:t>
      </w:r>
      <w:r>
        <w:rPr>
          <w:spacing w:val="-12"/>
          <w:sz w:val="22"/>
        </w:rPr>
        <w:t> </w:t>
      </w:r>
      <w:r>
        <w:rPr>
          <w:sz w:val="22"/>
        </w:rPr>
        <w:t>InDesign,</w:t>
      </w:r>
      <w:r>
        <w:rPr>
          <w:spacing w:val="-12"/>
          <w:sz w:val="22"/>
        </w:rPr>
        <w:t> </w:t>
      </w:r>
      <w:r>
        <w:rPr>
          <w:sz w:val="22"/>
        </w:rPr>
        <w:t>Adobe</w:t>
      </w:r>
      <w:r>
        <w:rPr>
          <w:spacing w:val="-13"/>
          <w:sz w:val="22"/>
        </w:rPr>
        <w:t> </w:t>
      </w:r>
      <w:r>
        <w:rPr>
          <w:sz w:val="22"/>
        </w:rPr>
        <w:t>Illustrator,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Adobe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Photoshop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Knowledge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CAD</w:t>
      </w:r>
      <w:r>
        <w:rPr>
          <w:spacing w:val="-11"/>
          <w:sz w:val="22"/>
        </w:rPr>
        <w:t> </w:t>
      </w:r>
      <w:r>
        <w:rPr>
          <w:sz w:val="22"/>
        </w:rPr>
        <w:t>systems</w:t>
      </w:r>
      <w:r>
        <w:rPr>
          <w:spacing w:val="-11"/>
          <w:sz w:val="22"/>
        </w:rPr>
        <w:t> </w:t>
      </w:r>
      <w:r>
        <w:rPr>
          <w:sz w:val="22"/>
        </w:rPr>
        <w:t>(SelfCAD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preferred)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Portfolio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required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Excellent</w:t>
      </w:r>
      <w:r>
        <w:rPr>
          <w:spacing w:val="-14"/>
          <w:sz w:val="22"/>
        </w:rPr>
        <w:t> </w:t>
      </w:r>
      <w:r>
        <w:rPr>
          <w:sz w:val="22"/>
        </w:rPr>
        <w:t>written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verbal</w:t>
      </w:r>
      <w:r>
        <w:rPr>
          <w:spacing w:val="-14"/>
          <w:sz w:val="22"/>
        </w:rPr>
        <w:t> </w:t>
      </w:r>
      <w:r>
        <w:rPr>
          <w:sz w:val="22"/>
        </w:rPr>
        <w:t>communication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skills</w:t>
      </w:r>
    </w:p>
    <w:sectPr>
      <w:type w:val="continuous"/>
      <w:pgSz w:w="12240" w:h="15840"/>
      <w:pgMar w:top="9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Designer Job Description Template </dc:title>
  <dcterms:created xsi:type="dcterms:W3CDTF">2023-03-01T14:11:35Z</dcterms:created>
  <dcterms:modified xsi:type="dcterms:W3CDTF">2023-03-01T14:11:35Z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