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68" w:lineRule="exact" w:before="40"/>
      </w:pPr>
      <w:r>
        <w:rPr/>
        <w:t>Job</w:t>
      </w:r>
      <w:r>
        <w:rPr>
          <w:spacing w:val="-3"/>
        </w:rPr>
        <w:t> </w:t>
      </w:r>
      <w:r>
        <w:rPr>
          <w:spacing w:val="-2"/>
        </w:rPr>
        <w:t>details</w:t>
      </w:r>
    </w:p>
    <w:p>
      <w:pPr>
        <w:pStyle w:val="BodyText"/>
        <w:spacing w:line="211" w:lineRule="auto" w:before="11"/>
        <w:ind w:left="100" w:right="97" w:firstLine="0"/>
      </w:pPr>
      <w:r>
        <w:rPr/>
        <w:t>Adunz Consulting is a project and construction management ﬁrm specializing in construction</w:t>
      </w:r>
      <w:r>
        <w:rPr/>
        <w:t> and safety management. We need a motivated director of business development to act as a driving force in accomplishing our ambitious revenue growth, customer acquisition, and client retention</w:t>
      </w:r>
      <w:r>
        <w:rPr>
          <w:spacing w:val="-7"/>
        </w:rPr>
        <w:t> </w:t>
      </w:r>
      <w:r>
        <w:rPr/>
        <w:t>objectives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fast</w:t>
      </w:r>
      <w:r>
        <w:rPr>
          <w:spacing w:val="-7"/>
        </w:rPr>
        <w:t> </w:t>
      </w:r>
      <w:r>
        <w:rPr/>
        <w:t>sales</w:t>
      </w:r>
      <w:r>
        <w:rPr>
          <w:spacing w:val="-7"/>
        </w:rPr>
        <w:t> </w:t>
      </w:r>
      <w:r>
        <w:rPr/>
        <w:t>cycle</w:t>
      </w:r>
      <w:r>
        <w:rPr>
          <w:spacing w:val="-7"/>
        </w:rPr>
        <w:t> </w:t>
      </w:r>
      <w:r>
        <w:rPr/>
        <w:t>environment.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achieve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/>
        <w:t>objectives,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need</w:t>
      </w:r>
      <w:r>
        <w:rPr>
          <w:spacing w:val="-7"/>
        </w:rPr>
        <w:t> </w:t>
      </w:r>
      <w:r>
        <w:rPr/>
        <w:t>you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be proactive in generating leads, communicating with potential customers, closing deals, collaborating with existing clients, and inspiring the business development team by example.</w:t>
      </w:r>
    </w:p>
    <w:p>
      <w:pPr>
        <w:pStyle w:val="BodyText"/>
        <w:spacing w:line="240" w:lineRule="auto"/>
        <w:ind w:left="0" w:firstLine="0"/>
        <w:rPr>
          <w:sz w:val="21"/>
        </w:rPr>
      </w:pPr>
    </w:p>
    <w:p>
      <w:pPr>
        <w:pStyle w:val="Heading1"/>
        <w:spacing w:line="368" w:lineRule="exact"/>
      </w:pP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company</w:t>
      </w:r>
    </w:p>
    <w:p>
      <w:pPr>
        <w:pStyle w:val="BodyText"/>
        <w:spacing w:line="211" w:lineRule="auto" w:before="11"/>
        <w:ind w:left="100" w:right="97" w:firstLine="0"/>
      </w:pPr>
      <w:r>
        <w:rPr/>
        <w:t>Adunz</w:t>
      </w:r>
      <w:r>
        <w:rPr>
          <w:spacing w:val="-8"/>
        </w:rPr>
        <w:t> </w:t>
      </w:r>
      <w:r>
        <w:rPr/>
        <w:t>Consulting</w:t>
      </w:r>
      <w:r>
        <w:rPr>
          <w:spacing w:val="-8"/>
        </w:rPr>
        <w:t> </w:t>
      </w:r>
      <w:r>
        <w:rPr/>
        <w:t>has</w:t>
      </w:r>
      <w:r>
        <w:rPr>
          <w:spacing w:val="-8"/>
        </w:rPr>
        <w:t> </w:t>
      </w:r>
      <w:r>
        <w:rPr/>
        <w:t>grown</w:t>
      </w:r>
      <w:r>
        <w:rPr>
          <w:spacing w:val="-8"/>
        </w:rPr>
        <w:t> </w:t>
      </w:r>
      <w:r>
        <w:rPr/>
        <w:t>from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local</w:t>
      </w:r>
      <w:r>
        <w:rPr>
          <w:spacing w:val="-8"/>
        </w:rPr>
        <w:t> </w:t>
      </w:r>
      <w:r>
        <w:rPr/>
        <w:t>construction</w:t>
      </w:r>
      <w:r>
        <w:rPr>
          <w:spacing w:val="-8"/>
        </w:rPr>
        <w:t> </w:t>
      </w:r>
      <w:r>
        <w:rPr/>
        <w:t>company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national</w:t>
      </w:r>
      <w:r>
        <w:rPr>
          <w:spacing w:val="-8"/>
        </w:rPr>
        <w:t> </w:t>
      </w:r>
      <w:r>
        <w:rPr/>
        <w:t>ﬁrm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branches across the United States. We pride ourselves in helping companies, individuals, and public agencies adhere to the best practices in safety and construction.</w:t>
      </w:r>
    </w:p>
    <w:p>
      <w:pPr>
        <w:pStyle w:val="BodyText"/>
        <w:spacing w:line="211" w:lineRule="auto" w:before="84"/>
        <w:ind w:left="100" w:firstLine="0"/>
      </w:pPr>
      <w:r>
        <w:rPr/>
        <w:t>We intend to take the business to the global stage and revolutionize international construction standards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United</w:t>
      </w:r>
      <w:r>
        <w:rPr>
          <w:spacing w:val="-7"/>
        </w:rPr>
        <w:t> </w:t>
      </w:r>
      <w:r>
        <w:rPr/>
        <w:t>States.</w:t>
      </w:r>
      <w:r>
        <w:rPr>
          <w:spacing w:val="-7"/>
        </w:rPr>
        <w:t> </w:t>
      </w:r>
      <w:r>
        <w:rPr/>
        <w:t>That's</w:t>
      </w:r>
      <w:r>
        <w:rPr>
          <w:spacing w:val="-7"/>
        </w:rPr>
        <w:t> </w:t>
      </w:r>
      <w:r>
        <w:rPr/>
        <w:t>why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need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dedicated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network-oriented director of business development to help us achieve our ambitious goals. We're laid-back in our ofﬁce life and operations, but when it comes to maintaining construction standards, we're passionate, and we look for that same mindset in every team member we onboard.</w:t>
      </w:r>
    </w:p>
    <w:p>
      <w:pPr>
        <w:pStyle w:val="BodyText"/>
        <w:spacing w:line="240" w:lineRule="auto" w:before="12"/>
        <w:ind w:left="0" w:firstLine="0"/>
        <w:rPr>
          <w:sz w:val="20"/>
        </w:rPr>
      </w:pPr>
    </w:p>
    <w:p>
      <w:pPr>
        <w:pStyle w:val="Heading1"/>
      </w:pPr>
      <w:r>
        <w:rPr/>
        <w:t>What</w:t>
      </w:r>
      <w:r>
        <w:rPr>
          <w:spacing w:val="-6"/>
        </w:rPr>
        <w:t> </w:t>
      </w:r>
      <w:r>
        <w:rPr/>
        <w:t>you'll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2"/>
        </w:rPr>
        <w:t>doing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204" w:after="0"/>
        <w:ind w:left="820" w:right="0" w:hanging="360"/>
        <w:jc w:val="left"/>
        <w:rPr>
          <w:sz w:val="22"/>
        </w:rPr>
      </w:pPr>
      <w:r>
        <w:rPr>
          <w:sz w:val="22"/>
        </w:rPr>
        <w:t>Identify</w:t>
      </w:r>
      <w:r>
        <w:rPr>
          <w:spacing w:val="-10"/>
          <w:sz w:val="22"/>
        </w:rPr>
        <w:t> </w:t>
      </w:r>
      <w:r>
        <w:rPr>
          <w:sz w:val="22"/>
        </w:rPr>
        <w:t>global</w:t>
      </w:r>
      <w:r>
        <w:rPr>
          <w:spacing w:val="-9"/>
          <w:sz w:val="22"/>
        </w:rPr>
        <w:t> </w:t>
      </w:r>
      <w:r>
        <w:rPr>
          <w:sz w:val="22"/>
        </w:rPr>
        <w:t>key</w:t>
      </w:r>
      <w:r>
        <w:rPr>
          <w:spacing w:val="-9"/>
          <w:sz w:val="22"/>
        </w:rPr>
        <w:t> </w:t>
      </w:r>
      <w:r>
        <w:rPr>
          <w:sz w:val="22"/>
        </w:rPr>
        <w:t>partners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construction</w:t>
      </w:r>
      <w:r>
        <w:rPr>
          <w:spacing w:val="-9"/>
          <w:sz w:val="22"/>
        </w:rPr>
        <w:t> </w:t>
      </w:r>
      <w:r>
        <w:rPr>
          <w:sz w:val="22"/>
        </w:rPr>
        <w:t>industry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generate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interest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Generate</w:t>
      </w:r>
      <w:r>
        <w:rPr>
          <w:spacing w:val="-13"/>
          <w:sz w:val="22"/>
        </w:rPr>
        <w:t> </w:t>
      </w:r>
      <w:r>
        <w:rPr>
          <w:sz w:val="22"/>
        </w:rPr>
        <w:t>leads</w:t>
      </w:r>
      <w:r>
        <w:rPr>
          <w:spacing w:val="-12"/>
          <w:sz w:val="22"/>
        </w:rPr>
        <w:t> </w:t>
      </w:r>
      <w:r>
        <w:rPr>
          <w:sz w:val="22"/>
        </w:rPr>
        <w:t>with</w:t>
      </w:r>
      <w:r>
        <w:rPr>
          <w:spacing w:val="-12"/>
          <w:sz w:val="22"/>
        </w:rPr>
        <w:t> </w:t>
      </w:r>
      <w:r>
        <w:rPr>
          <w:sz w:val="22"/>
        </w:rPr>
        <w:t>stakeholders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build</w:t>
      </w:r>
      <w:r>
        <w:rPr>
          <w:spacing w:val="-12"/>
          <w:sz w:val="22"/>
        </w:rPr>
        <w:t> </w:t>
      </w:r>
      <w:r>
        <w:rPr>
          <w:sz w:val="22"/>
        </w:rPr>
        <w:t>relationships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ensure</w:t>
      </w:r>
      <w:r>
        <w:rPr>
          <w:spacing w:val="-12"/>
          <w:sz w:val="22"/>
        </w:rPr>
        <w:t> </w:t>
      </w:r>
      <w:r>
        <w:rPr>
          <w:sz w:val="22"/>
        </w:rPr>
        <w:t>customer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conversion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Ensure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consistent</w:t>
      </w:r>
      <w:r>
        <w:rPr>
          <w:spacing w:val="-10"/>
          <w:sz w:val="22"/>
        </w:rPr>
        <w:t> </w:t>
      </w:r>
      <w:r>
        <w:rPr>
          <w:sz w:val="22"/>
        </w:rPr>
        <w:t>stream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information</w:t>
      </w:r>
      <w:r>
        <w:rPr>
          <w:spacing w:val="-10"/>
          <w:sz w:val="22"/>
        </w:rPr>
        <w:t> </w:t>
      </w:r>
      <w:r>
        <w:rPr>
          <w:sz w:val="22"/>
        </w:rPr>
        <w:t>on</w:t>
      </w:r>
      <w:r>
        <w:rPr>
          <w:spacing w:val="-10"/>
          <w:sz w:val="22"/>
        </w:rPr>
        <w:t> </w:t>
      </w:r>
      <w:r>
        <w:rPr>
          <w:sz w:val="22"/>
        </w:rPr>
        <w:t>competitor</w:t>
      </w:r>
      <w:r>
        <w:rPr>
          <w:spacing w:val="-9"/>
          <w:sz w:val="22"/>
        </w:rPr>
        <w:t> </w:t>
      </w:r>
      <w:r>
        <w:rPr>
          <w:sz w:val="22"/>
        </w:rPr>
        <w:t>services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activities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Meet</w:t>
      </w:r>
      <w:r>
        <w:rPr>
          <w:spacing w:val="-8"/>
          <w:sz w:val="22"/>
        </w:rPr>
        <w:t> </w:t>
      </w:r>
      <w:r>
        <w:rPr>
          <w:sz w:val="22"/>
        </w:rPr>
        <w:t>with</w:t>
      </w:r>
      <w:r>
        <w:rPr>
          <w:spacing w:val="-8"/>
          <w:sz w:val="22"/>
        </w:rPr>
        <w:t> </w:t>
      </w:r>
      <w:r>
        <w:rPr>
          <w:sz w:val="22"/>
        </w:rPr>
        <w:t>company</w:t>
      </w:r>
      <w:r>
        <w:rPr>
          <w:spacing w:val="-8"/>
          <w:sz w:val="22"/>
        </w:rPr>
        <w:t> </w:t>
      </w:r>
      <w:r>
        <w:rPr>
          <w:sz w:val="22"/>
        </w:rPr>
        <w:t>leadership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set</w:t>
      </w:r>
      <w:r>
        <w:rPr>
          <w:spacing w:val="-7"/>
          <w:sz w:val="22"/>
        </w:rPr>
        <w:t> </w:t>
      </w:r>
      <w:r>
        <w:rPr>
          <w:sz w:val="22"/>
        </w:rPr>
        <w:t>sales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objectives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Collaborate</w:t>
      </w:r>
      <w:r>
        <w:rPr>
          <w:spacing w:val="-11"/>
          <w:sz w:val="22"/>
        </w:rPr>
        <w:t> </w:t>
      </w:r>
      <w:r>
        <w:rPr>
          <w:sz w:val="22"/>
        </w:rPr>
        <w:t>with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team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create</w:t>
      </w:r>
      <w:r>
        <w:rPr>
          <w:spacing w:val="-10"/>
          <w:sz w:val="22"/>
        </w:rPr>
        <w:t> </w:t>
      </w:r>
      <w:r>
        <w:rPr>
          <w:sz w:val="22"/>
        </w:rPr>
        <w:t>sales</w:t>
      </w:r>
      <w:r>
        <w:rPr>
          <w:spacing w:val="-10"/>
          <w:sz w:val="22"/>
        </w:rPr>
        <w:t> </w:t>
      </w:r>
      <w:r>
        <w:rPr>
          <w:sz w:val="22"/>
        </w:rPr>
        <w:t>pipelines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close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sales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Research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understand</w:t>
      </w:r>
      <w:r>
        <w:rPr>
          <w:spacing w:val="-11"/>
          <w:sz w:val="22"/>
        </w:rPr>
        <w:t> </w:t>
      </w:r>
      <w:r>
        <w:rPr>
          <w:sz w:val="22"/>
        </w:rPr>
        <w:t>client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requirements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12" w:after="0"/>
        <w:ind w:left="820" w:right="1158" w:hanging="360"/>
        <w:jc w:val="left"/>
        <w:rPr>
          <w:sz w:val="22"/>
        </w:rPr>
      </w:pPr>
      <w:r>
        <w:rPr>
          <w:sz w:val="22"/>
        </w:rPr>
        <w:t>Sell</w:t>
      </w:r>
      <w:r>
        <w:rPr>
          <w:spacing w:val="-6"/>
          <w:sz w:val="22"/>
        </w:rPr>
        <w:t> </w:t>
      </w:r>
      <w:r>
        <w:rPr>
          <w:sz w:val="22"/>
        </w:rPr>
        <w:t>services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clients</w:t>
      </w:r>
      <w:r>
        <w:rPr>
          <w:spacing w:val="-6"/>
          <w:sz w:val="22"/>
        </w:rPr>
        <w:t> </w:t>
      </w:r>
      <w:r>
        <w:rPr>
          <w:sz w:val="22"/>
        </w:rPr>
        <w:t>while</w:t>
      </w:r>
      <w:r>
        <w:rPr>
          <w:spacing w:val="-6"/>
          <w:sz w:val="22"/>
        </w:rPr>
        <w:t> </w:t>
      </w:r>
      <w:r>
        <w:rPr>
          <w:sz w:val="22"/>
        </w:rPr>
        <w:t>satisfying</w:t>
      </w:r>
      <w:r>
        <w:rPr>
          <w:spacing w:val="-6"/>
          <w:sz w:val="22"/>
        </w:rPr>
        <w:t> </w:t>
      </w:r>
      <w:r>
        <w:rPr>
          <w:sz w:val="22"/>
        </w:rPr>
        <w:t>their</w:t>
      </w:r>
      <w:r>
        <w:rPr>
          <w:spacing w:val="-6"/>
          <w:sz w:val="22"/>
        </w:rPr>
        <w:t> </w:t>
      </w:r>
      <w:r>
        <w:rPr>
          <w:sz w:val="22"/>
        </w:rPr>
        <w:t>needs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opening</w:t>
      </w:r>
      <w:r>
        <w:rPr>
          <w:spacing w:val="-6"/>
          <w:sz w:val="22"/>
        </w:rPr>
        <w:t> </w:t>
      </w:r>
      <w:r>
        <w:rPr>
          <w:sz w:val="22"/>
        </w:rPr>
        <w:t>avenues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repeat </w:t>
      </w:r>
      <w:r>
        <w:rPr>
          <w:spacing w:val="-2"/>
          <w:sz w:val="22"/>
        </w:rPr>
        <w:t>consultations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Follow</w:t>
      </w:r>
      <w:r>
        <w:rPr>
          <w:spacing w:val="-8"/>
          <w:sz w:val="22"/>
        </w:rPr>
        <w:t> </w:t>
      </w:r>
      <w:r>
        <w:rPr>
          <w:sz w:val="22"/>
        </w:rPr>
        <w:t>up</w:t>
      </w:r>
      <w:r>
        <w:rPr>
          <w:spacing w:val="-8"/>
          <w:sz w:val="22"/>
        </w:rPr>
        <w:t> </w:t>
      </w:r>
      <w:r>
        <w:rPr>
          <w:sz w:val="22"/>
        </w:rPr>
        <w:t>on</w:t>
      </w:r>
      <w:r>
        <w:rPr>
          <w:spacing w:val="-8"/>
          <w:sz w:val="22"/>
        </w:rPr>
        <w:t> </w:t>
      </w:r>
      <w:r>
        <w:rPr>
          <w:sz w:val="22"/>
        </w:rPr>
        <w:t>leads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convert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customers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Direct</w:t>
      </w:r>
      <w:r>
        <w:rPr>
          <w:spacing w:val="-11"/>
          <w:sz w:val="22"/>
        </w:rPr>
        <w:t> </w:t>
      </w:r>
      <w:r>
        <w:rPr>
          <w:sz w:val="22"/>
        </w:rPr>
        <w:t>business</w:t>
      </w:r>
      <w:r>
        <w:rPr>
          <w:spacing w:val="-10"/>
          <w:sz w:val="22"/>
        </w:rPr>
        <w:t> </w:t>
      </w:r>
      <w:r>
        <w:rPr>
          <w:sz w:val="22"/>
        </w:rPr>
        <w:t>development</w:t>
      </w:r>
      <w:r>
        <w:rPr>
          <w:spacing w:val="-10"/>
          <w:sz w:val="22"/>
        </w:rPr>
        <w:t> </w:t>
      </w:r>
      <w:r>
        <w:rPr>
          <w:sz w:val="22"/>
        </w:rPr>
        <w:t>team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ensure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highest</w:t>
      </w:r>
      <w:r>
        <w:rPr>
          <w:spacing w:val="-10"/>
          <w:sz w:val="22"/>
        </w:rPr>
        <w:t> </w:t>
      </w:r>
      <w:r>
        <w:rPr>
          <w:sz w:val="22"/>
        </w:rPr>
        <w:t>level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customer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support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Attend</w:t>
      </w:r>
      <w:r>
        <w:rPr>
          <w:spacing w:val="-15"/>
          <w:sz w:val="22"/>
        </w:rPr>
        <w:t> </w:t>
      </w:r>
      <w:r>
        <w:rPr>
          <w:sz w:val="22"/>
        </w:rPr>
        <w:t>global</w:t>
      </w:r>
      <w:r>
        <w:rPr>
          <w:spacing w:val="-14"/>
          <w:sz w:val="22"/>
        </w:rPr>
        <w:t> </w:t>
      </w:r>
      <w:r>
        <w:rPr>
          <w:sz w:val="22"/>
        </w:rPr>
        <w:t>events</w:t>
      </w:r>
      <w:r>
        <w:rPr>
          <w:spacing w:val="-14"/>
          <w:sz w:val="22"/>
        </w:rPr>
        <w:t> </w:t>
      </w:r>
      <w:r>
        <w:rPr>
          <w:sz w:val="22"/>
        </w:rPr>
        <w:t>to</w:t>
      </w:r>
      <w:r>
        <w:rPr>
          <w:spacing w:val="-14"/>
          <w:sz w:val="22"/>
        </w:rPr>
        <w:t> </w:t>
      </w:r>
      <w:r>
        <w:rPr>
          <w:sz w:val="22"/>
        </w:rPr>
        <w:t>network</w:t>
      </w:r>
      <w:r>
        <w:rPr>
          <w:spacing w:val="-14"/>
          <w:sz w:val="22"/>
        </w:rPr>
        <w:t> </w:t>
      </w:r>
      <w:r>
        <w:rPr>
          <w:sz w:val="22"/>
        </w:rPr>
        <w:t>with</w:t>
      </w:r>
      <w:r>
        <w:rPr>
          <w:spacing w:val="-14"/>
          <w:sz w:val="22"/>
        </w:rPr>
        <w:t> </w:t>
      </w:r>
      <w:r>
        <w:rPr>
          <w:sz w:val="22"/>
        </w:rPr>
        <w:t>high-proﬁle</w:t>
      </w:r>
      <w:r>
        <w:rPr>
          <w:spacing w:val="-14"/>
          <w:sz w:val="22"/>
        </w:rPr>
        <w:t> </w:t>
      </w:r>
      <w:r>
        <w:rPr>
          <w:sz w:val="22"/>
        </w:rPr>
        <w:t>potential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customers</w:t>
      </w:r>
    </w:p>
    <w:p>
      <w:pPr>
        <w:pStyle w:val="BodyText"/>
        <w:spacing w:line="240" w:lineRule="auto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Beneﬁts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204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Salary: $157,000–251,600/annum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plus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sales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commission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Insurance: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medical,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vision,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long-term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disability,</w:t>
      </w:r>
      <w:r>
        <w:rPr>
          <w:spacing w:val="2"/>
          <w:sz w:val="22"/>
        </w:rPr>
        <w:t> </w:t>
      </w:r>
      <w:r>
        <w:rPr>
          <w:spacing w:val="-4"/>
          <w:sz w:val="22"/>
        </w:rPr>
        <w:t>life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Flexible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hours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Company</w:t>
      </w:r>
      <w:r>
        <w:rPr>
          <w:spacing w:val="-9"/>
          <w:sz w:val="22"/>
        </w:rPr>
        <w:t> </w:t>
      </w:r>
      <w:r>
        <w:rPr>
          <w:sz w:val="22"/>
        </w:rPr>
        <w:t>holidays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paid</w:t>
      </w:r>
      <w:r>
        <w:rPr>
          <w:spacing w:val="-9"/>
          <w:sz w:val="22"/>
        </w:rPr>
        <w:t> </w:t>
      </w:r>
      <w:r>
        <w:rPr>
          <w:sz w:val="22"/>
        </w:rPr>
        <w:t>time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off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pacing w:val="-4"/>
          <w:sz w:val="22"/>
        </w:rPr>
        <w:t>401k</w:t>
      </w:r>
    </w:p>
    <w:p>
      <w:pPr>
        <w:pStyle w:val="BodyText"/>
        <w:spacing w:line="240" w:lineRule="auto"/>
        <w:ind w:left="0" w:firstLine="0"/>
        <w:rPr>
          <w:sz w:val="20"/>
        </w:rPr>
      </w:pPr>
    </w:p>
    <w:p>
      <w:pPr>
        <w:pStyle w:val="Heading1"/>
        <w:spacing w:before="1"/>
      </w:pPr>
      <w:r>
        <w:rPr>
          <w:spacing w:val="-2"/>
        </w:rPr>
        <w:t>Qualiﬁcations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203" w:after="0"/>
        <w:ind w:left="820" w:right="0" w:hanging="360"/>
        <w:jc w:val="left"/>
        <w:rPr>
          <w:sz w:val="22"/>
        </w:rPr>
      </w:pPr>
      <w:r>
        <w:rPr>
          <w:sz w:val="22"/>
        </w:rPr>
        <w:t>Bachelor's</w:t>
      </w:r>
      <w:r>
        <w:rPr>
          <w:spacing w:val="-12"/>
          <w:sz w:val="22"/>
        </w:rPr>
        <w:t> </w:t>
      </w:r>
      <w:r>
        <w:rPr>
          <w:sz w:val="22"/>
        </w:rPr>
        <w:t>degree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business</w:t>
      </w:r>
      <w:r>
        <w:rPr>
          <w:spacing w:val="-11"/>
          <w:sz w:val="22"/>
        </w:rPr>
        <w:t> </w:t>
      </w:r>
      <w:r>
        <w:rPr>
          <w:sz w:val="22"/>
        </w:rPr>
        <w:t>management,</w:t>
      </w:r>
      <w:r>
        <w:rPr>
          <w:spacing w:val="-12"/>
          <w:sz w:val="22"/>
        </w:rPr>
        <w:t> </w:t>
      </w:r>
      <w:r>
        <w:rPr>
          <w:sz w:val="22"/>
        </w:rPr>
        <w:t>business</w:t>
      </w:r>
      <w:r>
        <w:rPr>
          <w:spacing w:val="-11"/>
          <w:sz w:val="22"/>
        </w:rPr>
        <w:t> </w:t>
      </w:r>
      <w:r>
        <w:rPr>
          <w:sz w:val="22"/>
        </w:rPr>
        <w:t>administration,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related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ﬁeld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Minimum</w:t>
      </w:r>
      <w:r>
        <w:rPr>
          <w:spacing w:val="-9"/>
          <w:sz w:val="22"/>
        </w:rPr>
        <w:t> </w:t>
      </w:r>
      <w:r>
        <w:rPr>
          <w:sz w:val="22"/>
        </w:rPr>
        <w:t>5</w:t>
      </w:r>
      <w:r>
        <w:rPr>
          <w:spacing w:val="-9"/>
          <w:sz w:val="22"/>
        </w:rPr>
        <w:t> </w:t>
      </w:r>
      <w:r>
        <w:rPr>
          <w:sz w:val="22"/>
        </w:rPr>
        <w:t>years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work</w:t>
      </w:r>
      <w:r>
        <w:rPr>
          <w:spacing w:val="-8"/>
          <w:sz w:val="22"/>
        </w:rPr>
        <w:t> </w:t>
      </w:r>
      <w:r>
        <w:rPr>
          <w:sz w:val="22"/>
        </w:rPr>
        <w:t>experience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business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development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Minimum</w:t>
      </w:r>
      <w:r>
        <w:rPr>
          <w:spacing w:val="-8"/>
          <w:sz w:val="22"/>
        </w:rPr>
        <w:t> </w:t>
      </w:r>
      <w:r>
        <w:rPr>
          <w:sz w:val="22"/>
        </w:rPr>
        <w:t>2</w:t>
      </w:r>
      <w:r>
        <w:rPr>
          <w:spacing w:val="-8"/>
          <w:sz w:val="22"/>
        </w:rPr>
        <w:t> </w:t>
      </w:r>
      <w:r>
        <w:rPr>
          <w:sz w:val="22"/>
        </w:rPr>
        <w:t>years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management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experience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Experience</w:t>
      </w:r>
      <w:r>
        <w:rPr>
          <w:spacing w:val="-13"/>
          <w:sz w:val="22"/>
        </w:rPr>
        <w:t> </w:t>
      </w:r>
      <w:r>
        <w:rPr>
          <w:sz w:val="22"/>
        </w:rPr>
        <w:t>using</w:t>
      </w:r>
      <w:r>
        <w:rPr>
          <w:spacing w:val="-12"/>
          <w:sz w:val="22"/>
        </w:rPr>
        <w:t> </w:t>
      </w:r>
      <w:r>
        <w:rPr>
          <w:sz w:val="22"/>
        </w:rPr>
        <w:t>Microsoft</w:t>
      </w:r>
      <w:r>
        <w:rPr>
          <w:spacing w:val="-12"/>
          <w:sz w:val="22"/>
        </w:rPr>
        <w:t> </w:t>
      </w:r>
      <w:r>
        <w:rPr>
          <w:sz w:val="22"/>
        </w:rPr>
        <w:t>Excel,</w:t>
      </w:r>
      <w:r>
        <w:rPr>
          <w:spacing w:val="-12"/>
          <w:sz w:val="22"/>
        </w:rPr>
        <w:t> </w:t>
      </w:r>
      <w:r>
        <w:rPr>
          <w:sz w:val="22"/>
        </w:rPr>
        <w:t>PowerPoint,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CRM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(HubSpot)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Familiarity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z w:val="22"/>
        </w:rPr>
        <w:t>Nifty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Basecamp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Proﬁciency</w:t>
      </w:r>
      <w:r>
        <w:rPr>
          <w:spacing w:val="-15"/>
          <w:sz w:val="22"/>
        </w:rPr>
        <w:t> </w:t>
      </w:r>
      <w:r>
        <w:rPr>
          <w:sz w:val="22"/>
        </w:rPr>
        <w:t>in</w:t>
      </w:r>
      <w:r>
        <w:rPr>
          <w:spacing w:val="-14"/>
          <w:sz w:val="22"/>
        </w:rPr>
        <w:t> </w:t>
      </w:r>
      <w:r>
        <w:rPr>
          <w:sz w:val="22"/>
        </w:rPr>
        <w:t>using</w:t>
      </w:r>
      <w:r>
        <w:rPr>
          <w:spacing w:val="-14"/>
          <w:sz w:val="22"/>
        </w:rPr>
        <w:t> </w:t>
      </w:r>
      <w:r>
        <w:rPr>
          <w:sz w:val="22"/>
        </w:rPr>
        <w:t>DoubleClick</w:t>
      </w:r>
      <w:r>
        <w:rPr>
          <w:spacing w:val="-14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Outbrain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Interest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connecting</w:t>
      </w:r>
      <w:r>
        <w:rPr>
          <w:spacing w:val="-11"/>
          <w:sz w:val="22"/>
        </w:rPr>
        <w:t> </w:t>
      </w:r>
      <w:r>
        <w:rPr>
          <w:sz w:val="22"/>
        </w:rPr>
        <w:t>with</w:t>
      </w:r>
      <w:r>
        <w:rPr>
          <w:spacing w:val="-11"/>
          <w:sz w:val="22"/>
        </w:rPr>
        <w:t> </w:t>
      </w:r>
      <w:r>
        <w:rPr>
          <w:sz w:val="22"/>
        </w:rPr>
        <w:t>inﬂuential</w:t>
      </w:r>
      <w:r>
        <w:rPr>
          <w:spacing w:val="-11"/>
          <w:sz w:val="22"/>
        </w:rPr>
        <w:t> </w:t>
      </w:r>
      <w:r>
        <w:rPr>
          <w:sz w:val="22"/>
        </w:rPr>
        <w:t>prospective</w:t>
      </w:r>
      <w:r>
        <w:rPr>
          <w:spacing w:val="-11"/>
          <w:sz w:val="22"/>
        </w:rPr>
        <w:t> </w:t>
      </w:r>
      <w:r>
        <w:rPr>
          <w:sz w:val="22"/>
        </w:rPr>
        <w:t>clients</w:t>
      </w:r>
      <w:r>
        <w:rPr>
          <w:spacing w:val="-10"/>
          <w:sz w:val="22"/>
        </w:rPr>
        <w:t> </w:t>
      </w:r>
      <w:r>
        <w:rPr>
          <w:sz w:val="22"/>
        </w:rPr>
        <w:t>at</w:t>
      </w:r>
      <w:r>
        <w:rPr>
          <w:spacing w:val="-11"/>
          <w:sz w:val="22"/>
        </w:rPr>
        <w:t> </w:t>
      </w:r>
      <w:r>
        <w:rPr>
          <w:sz w:val="22"/>
        </w:rPr>
        <w:t>prominent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events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Ability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manage</w:t>
      </w:r>
      <w:r>
        <w:rPr>
          <w:spacing w:val="-11"/>
          <w:sz w:val="22"/>
        </w:rPr>
        <w:t> </w:t>
      </w:r>
      <w:r>
        <w:rPr>
          <w:sz w:val="22"/>
        </w:rPr>
        <w:t>time</w:t>
      </w:r>
      <w:r>
        <w:rPr>
          <w:spacing w:val="-11"/>
          <w:sz w:val="22"/>
        </w:rPr>
        <w:t> </w:t>
      </w:r>
      <w:r>
        <w:rPr>
          <w:sz w:val="22"/>
        </w:rPr>
        <w:t>efﬁciently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multi-</w:t>
      </w:r>
      <w:r>
        <w:rPr>
          <w:spacing w:val="-4"/>
          <w:sz w:val="22"/>
        </w:rPr>
        <w:t>task</w:t>
      </w:r>
    </w:p>
    <w:sectPr>
      <w:type w:val="continuous"/>
      <w:pgSz w:w="12240" w:h="15840"/>
      <w:pgMar w:top="960" w:bottom="28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tserrat">
    <w:altName w:val="Montserrat"/>
    <w:charset w:val="0"/>
    <w:family w:val="moder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" w:hAnsi="Montserrat" w:eastAsia="Montserrat" w:cs="Montserrat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68" w:lineRule="exact"/>
      <w:ind w:left="820" w:hanging="360"/>
    </w:pPr>
    <w:rPr>
      <w:rFonts w:ascii="Montserrat" w:hAnsi="Montserrat" w:eastAsia="Montserrat" w:cs="Montserra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Montserrat" w:hAnsi="Montserrat" w:eastAsia="Montserrat" w:cs="Montserrat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8" w:lineRule="exact"/>
      <w:ind w:left="820" w:hanging="360"/>
    </w:pPr>
    <w:rPr>
      <w:rFonts w:ascii="Montserrat" w:hAnsi="Montserrat" w:eastAsia="Montserrat" w:cs="Montserra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of Business Development Job Description Template</dc:title>
  <dcterms:created xsi:type="dcterms:W3CDTF">2023-01-13T00:14:34Z</dcterms:created>
  <dcterms:modified xsi:type="dcterms:W3CDTF">2023-01-13T00:14:34Z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m111 Google Docs Renderer</vt:lpwstr>
  </property>
</Properties>
</file>