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D7A1C6" w14:textId="5E77A4D6" w:rsidR="006805D8" w:rsidRPr="00DE3060" w:rsidRDefault="00DB3DCC" w:rsidP="008E79BA">
      <w:pPr>
        <w:rPr>
          <w:rFonts w:ascii="Open Sans" w:hAnsi="Open Sans" w:cs="Open Sans"/>
        </w:rPr>
      </w:pPr>
      <w:r>
        <w:rPr>
          <w:noProof/>
        </w:rPr>
        <mc:AlternateContent>
          <mc:Choice Requires="wps">
            <w:drawing>
              <wp:anchor distT="0" distB="0" distL="114300" distR="114300" simplePos="0" relativeHeight="251736064" behindDoc="0" locked="0" layoutInCell="1" allowOverlap="1" wp14:anchorId="7DB4801B" wp14:editId="1EA5964E">
                <wp:simplePos x="0" y="0"/>
                <wp:positionH relativeFrom="column">
                  <wp:posOffset>259080</wp:posOffset>
                </wp:positionH>
                <wp:positionV relativeFrom="paragraph">
                  <wp:posOffset>1805940</wp:posOffset>
                </wp:positionV>
                <wp:extent cx="7089140" cy="7635240"/>
                <wp:effectExtent l="0" t="0" r="0" b="3810"/>
                <wp:wrapNone/>
                <wp:docPr id="20" name="Text Box 3"/>
                <wp:cNvGraphicFramePr/>
                <a:graphic xmlns:a="http://schemas.openxmlformats.org/drawingml/2006/main">
                  <a:graphicData uri="http://schemas.microsoft.com/office/word/2010/wordprocessingShape">
                    <wps:wsp>
                      <wps:cNvSpPr txBox="1"/>
                      <wps:spPr>
                        <a:xfrm>
                          <a:off x="0" y="0"/>
                          <a:ext cx="7089140" cy="7635240"/>
                        </a:xfrm>
                        <a:prstGeom prst="rect">
                          <a:avLst/>
                        </a:prstGeom>
                        <a:noFill/>
                        <a:ln w="6350">
                          <a:noFill/>
                        </a:ln>
                      </wps:spPr>
                      <wps:txbx>
                        <w:txbxContent>
                          <w:p w14:paraId="70D27AD4" w14:textId="77777777" w:rsidR="00DB3DCC" w:rsidRDefault="00DB3DCC" w:rsidP="00DB3DCC">
                            <w:pPr>
                              <w:pStyle w:val="NormalWeb"/>
                              <w:spacing w:before="0" w:beforeAutospacing="0" w:after="0" w:afterAutospacing="0"/>
                            </w:pPr>
                            <w:r>
                              <w:rPr>
                                <w:rFonts w:ascii="Lora" w:hAnsi="Lora"/>
                                <w:b/>
                                <w:bCs/>
                                <w:color w:val="FF0000"/>
                                <w:sz w:val="26"/>
                                <w:szCs w:val="26"/>
                              </w:rPr>
                              <w:t>Gabriel Carter</w:t>
                            </w:r>
                          </w:p>
                          <w:p w14:paraId="55BEFF9D" w14:textId="77777777" w:rsidR="00DB3DCC" w:rsidRDefault="00DB3DCC" w:rsidP="00DB3DCC">
                            <w:pPr>
                              <w:pStyle w:val="NormalWeb"/>
                              <w:spacing w:before="0" w:beforeAutospacing="0" w:after="0" w:afterAutospacing="0"/>
                            </w:pPr>
                            <w:r>
                              <w:rPr>
                                <w:rFonts w:ascii="Open Sans" w:hAnsi="Open Sans" w:cs="Open Sans"/>
                                <w:color w:val="000000"/>
                                <w:sz w:val="23"/>
                                <w:szCs w:val="23"/>
                              </w:rPr>
                              <w:t>AECOM</w:t>
                            </w:r>
                          </w:p>
                          <w:p w14:paraId="1B6119C1" w14:textId="77777777" w:rsidR="00DB3DCC" w:rsidRDefault="00DB3DCC" w:rsidP="00DB3DCC">
                            <w:pPr>
                              <w:pStyle w:val="NormalWeb"/>
                              <w:spacing w:before="0" w:beforeAutospacing="0" w:after="0" w:afterAutospacing="0"/>
                            </w:pPr>
                            <w:r>
                              <w:rPr>
                                <w:rFonts w:ascii="Open Sans" w:hAnsi="Open Sans" w:cs="Open Sans"/>
                                <w:color w:val="000000"/>
                                <w:sz w:val="23"/>
                                <w:szCs w:val="23"/>
                              </w:rPr>
                              <w:t>123 Fictional Lane</w:t>
                            </w:r>
                          </w:p>
                          <w:p w14:paraId="7725D448" w14:textId="77777777" w:rsidR="00DB3DCC" w:rsidRDefault="00DB3DCC" w:rsidP="00DB3DCC">
                            <w:pPr>
                              <w:pStyle w:val="NormalWeb"/>
                              <w:spacing w:before="0" w:beforeAutospacing="0" w:after="0" w:afterAutospacing="0"/>
                            </w:pPr>
                            <w:r>
                              <w:rPr>
                                <w:rFonts w:ascii="Open Sans" w:hAnsi="Open Sans" w:cs="Open Sans"/>
                                <w:color w:val="000000"/>
                                <w:sz w:val="23"/>
                                <w:szCs w:val="23"/>
                              </w:rPr>
                              <w:t>Boston, MA 02102</w:t>
                            </w:r>
                          </w:p>
                          <w:p w14:paraId="54D35B5E" w14:textId="77777777" w:rsidR="00576255" w:rsidRPr="00576255" w:rsidRDefault="00576255" w:rsidP="00576255">
                            <w:pPr>
                              <w:widowControl/>
                              <w:autoSpaceDE/>
                              <w:autoSpaceDN/>
                              <w:rPr>
                                <w:rFonts w:ascii="Open Sans" w:eastAsia="Times New Roman" w:hAnsi="Open Sans" w:cs="Open Sans"/>
                              </w:rPr>
                            </w:pPr>
                          </w:p>
                          <w:p w14:paraId="7685F4CA" w14:textId="374BEDCB" w:rsidR="00AE3F0D" w:rsidRDefault="00AE3F0D" w:rsidP="00AE3F0D">
                            <w:pPr>
                              <w:pStyle w:val="NormalWeb"/>
                              <w:spacing w:before="160" w:beforeAutospacing="0" w:after="0" w:afterAutospacing="0"/>
                            </w:pPr>
                            <w:r>
                              <w:rPr>
                                <w:rFonts w:ascii="Open Sans" w:hAnsi="Open Sans" w:cs="Open Sans"/>
                                <w:b/>
                                <w:bCs/>
                                <w:color w:val="000000"/>
                              </w:rPr>
                              <w:t xml:space="preserve">Dear </w:t>
                            </w:r>
                            <w:r w:rsidR="00DB3DCC">
                              <w:rPr>
                                <w:rFonts w:ascii="Open Sans" w:hAnsi="Open Sans" w:cs="Open Sans"/>
                                <w:b/>
                                <w:bCs/>
                                <w:color w:val="000000"/>
                              </w:rPr>
                              <w:t>Ms. Carter</w:t>
                            </w:r>
                            <w:r>
                              <w:rPr>
                                <w:rFonts w:ascii="Open Sans" w:hAnsi="Open Sans" w:cs="Open Sans"/>
                                <w:b/>
                                <w:bCs/>
                                <w:color w:val="000000"/>
                              </w:rPr>
                              <w:t>:</w:t>
                            </w:r>
                            <w:r>
                              <w:rPr>
                                <w:rFonts w:ascii="Open Sans" w:hAnsi="Open Sans" w:cs="Open Sans"/>
                                <w:color w:val="000000"/>
                              </w:rPr>
                              <w:t xml:space="preserve">                                                                                                    </w:t>
                            </w:r>
                            <w:r w:rsidR="00DB3DCC">
                              <w:rPr>
                                <w:rFonts w:ascii="Open Sans" w:hAnsi="Open Sans" w:cs="Open Sans"/>
                                <w:b/>
                                <w:bCs/>
                                <w:color w:val="000000"/>
                              </w:rPr>
                              <w:t xml:space="preserve">August </w:t>
                            </w:r>
                            <w:r w:rsidR="00B86A77">
                              <w:rPr>
                                <w:rFonts w:ascii="Open Sans" w:hAnsi="Open Sans" w:cs="Open Sans"/>
                                <w:b/>
                                <w:bCs/>
                                <w:color w:val="000000"/>
                              </w:rPr>
                              <w:t>2</w:t>
                            </w:r>
                            <w:r w:rsidR="00DB3DCC">
                              <w:rPr>
                                <w:rFonts w:ascii="Open Sans" w:hAnsi="Open Sans" w:cs="Open Sans"/>
                                <w:b/>
                                <w:bCs/>
                                <w:color w:val="000000"/>
                              </w:rPr>
                              <w:t>1, 2024</w:t>
                            </w:r>
                          </w:p>
                          <w:p w14:paraId="18C3B1B0"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When I found out about AECOM's profound influence on major infrastructure projects and their cutting-edge strategies in urban development, I immediately felt a deep resonance with their mission. Given my background in civil design engineering, where I’m recognized for creative solutions and a sharp eye for detail, joining AECOM’s team to collaborate on projects that reshape environments and enhance community life sounds incredibly fulfilling.</w:t>
                            </w:r>
                          </w:p>
                          <w:p w14:paraId="26846669"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At WSP, my responsibilities encompassed overseeing a diverse portfolio of construction endeavors, ensuring each was delivered on schedule and within the allocated budget by leveraging Primavera P6 for project management. My proficiency in AutoCAD, Procore, and SAP2000 was instrumental in creating detailed design models and implementing value engineering strategies, trimming project costs by 18% and boosting operational efficiency by 29%.</w:t>
                            </w:r>
                          </w:p>
                          <w:p w14:paraId="405989D5"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My tenure as a project engineer at The Middlesex Corporation involved conducting detailed technical calculations, assessing structural integrity, and performing geotechnical analysis. Utilizing tools like Trimble Business Center and GeoStudio, I managed to secure a 23% reduction in defects, enhancing the longevity and reliability of our structures and slashing project delays by 44%. These accomplishments reflect my unwavering commitment to superior safety and quality standards.</w:t>
                            </w:r>
                          </w:p>
                          <w:p w14:paraId="4609995A"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With Benjamin Construction, I led the development and execution of large-scale infrastructure projects, employing advanced simulation tools and data analytics to refine design precision and project outcomes. Plus, sophisticated hydraulic modeling software helped cut design mistakes by $1.3 million and speed up project completion.</w:t>
                            </w:r>
                          </w:p>
                          <w:p w14:paraId="794CFDE3"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The chance to contribute my expertise in technical innovation and sustainable solutions to AECOM's groundbreaking projects is my primary objective. Thank you for reviewing my application and I’m enthusiastic about further exploring how I can support your team’s mission. </w:t>
                            </w:r>
                          </w:p>
                          <w:p w14:paraId="19B4F8C2"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Sincerely,</w:t>
                            </w:r>
                          </w:p>
                          <w:p w14:paraId="4EB7F7BA" w14:textId="7A2AC4F0" w:rsidR="00B86A77" w:rsidRPr="00B86A77" w:rsidRDefault="002C72D6" w:rsidP="00B86A77">
                            <w:pPr>
                              <w:widowControl/>
                              <w:autoSpaceDE/>
                              <w:autoSpaceDN/>
                              <w:rPr>
                                <w:rFonts w:ascii="Times New Roman" w:eastAsia="Times New Roman" w:hAnsi="Times New Roman" w:cs="Times New Roman"/>
                                <w:sz w:val="24"/>
                                <w:szCs w:val="24"/>
                              </w:rPr>
                            </w:pPr>
                            <w:r>
                              <w:rPr>
                                <w:rFonts w:ascii="Open Sans" w:eastAsia="Times New Roman" w:hAnsi="Open Sans" w:cs="Open Sans"/>
                                <w:b/>
                                <w:bCs/>
                                <w:color w:val="000000"/>
                                <w:sz w:val="23"/>
                                <w:szCs w:val="23"/>
                              </w:rPr>
                              <w:t>Mia Rossi</w:t>
                            </w:r>
                          </w:p>
                          <w:p w14:paraId="28E65AED" w14:textId="60F69E9B" w:rsidR="00576255" w:rsidRPr="005E4818" w:rsidRDefault="00576255" w:rsidP="00DB3DCC">
                            <w:pPr>
                              <w:pStyle w:val="NormalWeb"/>
                              <w:spacing w:before="240" w:beforeAutospacing="0" w:after="120" w:afterAutospacing="0"/>
                            </w:pP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B4801B" id="_x0000_t202" coordsize="21600,21600" o:spt="202" path="m,l,21600r21600,l21600,xe">
                <v:stroke joinstyle="miter"/>
                <v:path gradientshapeok="t" o:connecttype="rect"/>
              </v:shapetype>
              <v:shape id="Text Box 3" o:spid="_x0000_s1026" type="#_x0000_t202" style="position:absolute;margin-left:20.4pt;margin-top:142.2pt;width:558.2pt;height:601.2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" filled="f" stroked="f" strokeweight=".5pt">
                <v:textbox>
                  <w:txbxContent>
                    <w:p w14:paraId="70D27AD4" w14:textId="77777777" w:rsidR="00DB3DCC" w:rsidRDefault="00DB3DCC" w:rsidP="00DB3DCC">
                      <w:pPr>
                        <w:pStyle w:val="NormalWeb"/>
                        <w:spacing w:before="0" w:beforeAutospacing="0" w:after="0" w:afterAutospacing="0"/>
                      </w:pPr>
                      <w:r>
                        <w:rPr>
                          <w:rFonts w:ascii="Lora" w:hAnsi="Lora"/>
                          <w:b/>
                          <w:bCs/>
                          <w:color w:val="FF0000"/>
                          <w:sz w:val="26"/>
                          <w:szCs w:val="26"/>
                        </w:rPr>
                        <w:t>Gabriel Carter</w:t>
                      </w:r>
                    </w:p>
                    <w:p w14:paraId="55BEFF9D" w14:textId="77777777" w:rsidR="00DB3DCC" w:rsidRDefault="00DB3DCC" w:rsidP="00DB3DCC">
                      <w:pPr>
                        <w:pStyle w:val="NormalWeb"/>
                        <w:spacing w:before="0" w:beforeAutospacing="0" w:after="0" w:afterAutospacing="0"/>
                      </w:pPr>
                      <w:r>
                        <w:rPr>
                          <w:rFonts w:ascii="Open Sans" w:hAnsi="Open Sans" w:cs="Open Sans"/>
                          <w:color w:val="000000"/>
                          <w:sz w:val="23"/>
                          <w:szCs w:val="23"/>
                        </w:rPr>
                        <w:t>AECOM</w:t>
                      </w:r>
                    </w:p>
                    <w:p w14:paraId="1B6119C1" w14:textId="77777777" w:rsidR="00DB3DCC" w:rsidRDefault="00DB3DCC" w:rsidP="00DB3DCC">
                      <w:pPr>
                        <w:pStyle w:val="NormalWeb"/>
                        <w:spacing w:before="0" w:beforeAutospacing="0" w:after="0" w:afterAutospacing="0"/>
                      </w:pPr>
                      <w:r>
                        <w:rPr>
                          <w:rFonts w:ascii="Open Sans" w:hAnsi="Open Sans" w:cs="Open Sans"/>
                          <w:color w:val="000000"/>
                          <w:sz w:val="23"/>
                          <w:szCs w:val="23"/>
                        </w:rPr>
                        <w:t>123 Fictional Lane</w:t>
                      </w:r>
                    </w:p>
                    <w:p w14:paraId="7725D448" w14:textId="77777777" w:rsidR="00DB3DCC" w:rsidRDefault="00DB3DCC" w:rsidP="00DB3DCC">
                      <w:pPr>
                        <w:pStyle w:val="NormalWeb"/>
                        <w:spacing w:before="0" w:beforeAutospacing="0" w:after="0" w:afterAutospacing="0"/>
                      </w:pPr>
                      <w:r>
                        <w:rPr>
                          <w:rFonts w:ascii="Open Sans" w:hAnsi="Open Sans" w:cs="Open Sans"/>
                          <w:color w:val="000000"/>
                          <w:sz w:val="23"/>
                          <w:szCs w:val="23"/>
                        </w:rPr>
                        <w:t>Boston, MA 02102</w:t>
                      </w:r>
                    </w:p>
                    <w:p w14:paraId="54D35B5E" w14:textId="77777777" w:rsidR="00576255" w:rsidRPr="00576255" w:rsidRDefault="00576255" w:rsidP="00576255">
                      <w:pPr>
                        <w:widowControl/>
                        <w:autoSpaceDE/>
                        <w:autoSpaceDN/>
                        <w:rPr>
                          <w:rFonts w:ascii="Open Sans" w:eastAsia="Times New Roman" w:hAnsi="Open Sans" w:cs="Open Sans"/>
                        </w:rPr>
                      </w:pPr>
                    </w:p>
                    <w:p w14:paraId="7685F4CA" w14:textId="374BEDCB" w:rsidR="00AE3F0D" w:rsidRDefault="00AE3F0D" w:rsidP="00AE3F0D">
                      <w:pPr>
                        <w:pStyle w:val="NormalWeb"/>
                        <w:spacing w:before="160" w:beforeAutospacing="0" w:after="0" w:afterAutospacing="0"/>
                      </w:pPr>
                      <w:r>
                        <w:rPr>
                          <w:rFonts w:ascii="Open Sans" w:hAnsi="Open Sans" w:cs="Open Sans"/>
                          <w:b/>
                          <w:bCs/>
                          <w:color w:val="000000"/>
                        </w:rPr>
                        <w:t xml:space="preserve">Dear </w:t>
                      </w:r>
                      <w:r w:rsidR="00DB3DCC">
                        <w:rPr>
                          <w:rFonts w:ascii="Open Sans" w:hAnsi="Open Sans" w:cs="Open Sans"/>
                          <w:b/>
                          <w:bCs/>
                          <w:color w:val="000000"/>
                        </w:rPr>
                        <w:t>Ms. Carter</w:t>
                      </w:r>
                      <w:r>
                        <w:rPr>
                          <w:rFonts w:ascii="Open Sans" w:hAnsi="Open Sans" w:cs="Open Sans"/>
                          <w:b/>
                          <w:bCs/>
                          <w:color w:val="000000"/>
                        </w:rPr>
                        <w:t>:</w:t>
                      </w:r>
                      <w:r>
                        <w:rPr>
                          <w:rFonts w:ascii="Open Sans" w:hAnsi="Open Sans" w:cs="Open Sans"/>
                          <w:color w:val="000000"/>
                        </w:rPr>
                        <w:t xml:space="preserve">                                                                                                    </w:t>
                      </w:r>
                      <w:r w:rsidR="00DB3DCC">
                        <w:rPr>
                          <w:rFonts w:ascii="Open Sans" w:hAnsi="Open Sans" w:cs="Open Sans"/>
                          <w:b/>
                          <w:bCs/>
                          <w:color w:val="000000"/>
                        </w:rPr>
                        <w:t xml:space="preserve">August </w:t>
                      </w:r>
                      <w:r w:rsidR="00B86A77">
                        <w:rPr>
                          <w:rFonts w:ascii="Open Sans" w:hAnsi="Open Sans" w:cs="Open Sans"/>
                          <w:b/>
                          <w:bCs/>
                          <w:color w:val="000000"/>
                        </w:rPr>
                        <w:t>2</w:t>
                      </w:r>
                      <w:r w:rsidR="00DB3DCC">
                        <w:rPr>
                          <w:rFonts w:ascii="Open Sans" w:hAnsi="Open Sans" w:cs="Open Sans"/>
                          <w:b/>
                          <w:bCs/>
                          <w:color w:val="000000"/>
                        </w:rPr>
                        <w:t>1, 2024</w:t>
                      </w:r>
                    </w:p>
                    <w:p w14:paraId="18C3B1B0"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When I found out about AECOM's profound influence on major infrastructure projects and their cutting-edge strategies in urban development, I immediately felt a deep resonance with their mission. Given my background in civil design engineering, where I’m recognized for creative solutions and a sharp eye for detail, joining AECOM’s team to collaborate on projects that reshape environments and enhance community life sounds incredibly fulfilling.</w:t>
                      </w:r>
                    </w:p>
                    <w:p w14:paraId="26846669"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At WSP, my responsibilities encompassed overseeing a diverse portfolio of construction endeavors, ensuring each was delivered on schedule and within the allocated budget by leveraging Primavera P6 for project management. My proficiency in AutoCAD, Procore, and SAP2000 was instrumental in creating detailed design models and implementing value engineering strategies, trimming project costs by 18% and boosting operational efficiency by 29%.</w:t>
                      </w:r>
                    </w:p>
                    <w:p w14:paraId="405989D5"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My tenure as a project engineer at The Middlesex Corporation involved conducting detailed technical calculations, assessing structural integrity, and performing geotechnical analysis. Utilizing tools like Trimble Business Center and GeoStudio, I managed to secure a 23% reduction in defects, enhancing the longevity and reliability of our structures and slashing project delays by 44%. These accomplishments reflect my unwavering commitment to superior safety and quality standards.</w:t>
                      </w:r>
                    </w:p>
                    <w:p w14:paraId="4609995A"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With Benjamin Construction, I led the development and execution of large-scale infrastructure projects, employing advanced simulation tools and data analytics to refine design precision and project outcomes. Plus, sophisticated hydraulic modeling software helped cut design mistakes by $1.3 million and speed up project completion.</w:t>
                      </w:r>
                    </w:p>
                    <w:p w14:paraId="794CFDE3"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The chance to contribute my expertise in technical innovation and sustainable solutions to AECOM's groundbreaking projects is my primary objective. Thank you for reviewing my application and I’m enthusiastic about further exploring how I can support your team’s mission. </w:t>
                      </w:r>
                    </w:p>
                    <w:p w14:paraId="19B4F8C2" w14:textId="77777777" w:rsidR="00B86A77" w:rsidRPr="00B86A77" w:rsidRDefault="00B86A77" w:rsidP="00B86A77">
                      <w:pPr>
                        <w:widowControl/>
                        <w:autoSpaceDE/>
                        <w:autoSpaceDN/>
                        <w:spacing w:before="180" w:after="180"/>
                        <w:rPr>
                          <w:rFonts w:ascii="Times New Roman" w:eastAsia="Times New Roman" w:hAnsi="Times New Roman" w:cs="Times New Roman"/>
                          <w:sz w:val="24"/>
                          <w:szCs w:val="24"/>
                        </w:rPr>
                      </w:pPr>
                      <w:r w:rsidRPr="00B86A77">
                        <w:rPr>
                          <w:rFonts w:ascii="Open Sans" w:eastAsia="Times New Roman" w:hAnsi="Open Sans" w:cs="Open Sans"/>
                          <w:color w:val="000000"/>
                          <w:sz w:val="23"/>
                          <w:szCs w:val="23"/>
                        </w:rPr>
                        <w:t>Sincerely,</w:t>
                      </w:r>
                    </w:p>
                    <w:p w14:paraId="4EB7F7BA" w14:textId="7A2AC4F0" w:rsidR="00B86A77" w:rsidRPr="00B86A77" w:rsidRDefault="002C72D6" w:rsidP="00B86A77">
                      <w:pPr>
                        <w:widowControl/>
                        <w:autoSpaceDE/>
                        <w:autoSpaceDN/>
                        <w:rPr>
                          <w:rFonts w:ascii="Times New Roman" w:eastAsia="Times New Roman" w:hAnsi="Times New Roman" w:cs="Times New Roman"/>
                          <w:sz w:val="24"/>
                          <w:szCs w:val="24"/>
                        </w:rPr>
                      </w:pPr>
                      <w:r>
                        <w:rPr>
                          <w:rFonts w:ascii="Open Sans" w:eastAsia="Times New Roman" w:hAnsi="Open Sans" w:cs="Open Sans"/>
                          <w:b/>
                          <w:bCs/>
                          <w:color w:val="000000"/>
                          <w:sz w:val="23"/>
                          <w:szCs w:val="23"/>
                        </w:rPr>
                        <w:t>Mia Rossi</w:t>
                      </w:r>
                    </w:p>
                    <w:p w14:paraId="28E65AED" w14:textId="60F69E9B" w:rsidR="00576255" w:rsidRPr="005E4818" w:rsidRDefault="00576255" w:rsidP="00DB3DCC">
                      <w:pPr>
                        <w:pStyle w:val="NormalWeb"/>
                        <w:spacing w:before="240" w:beforeAutospacing="0" w:after="120" w:afterAutospacing="0"/>
                      </w:pPr>
                      <w:bookmarkStart w:id="1" w:name="_GoBack"/>
                      <w:bookmarkEnd w:id="1"/>
                    </w:p>
                  </w:txbxContent>
                </v:textbox>
              </v:shape>
            </w:pict>
          </mc:Fallback>
        </mc:AlternateContent>
      </w:r>
      <w:r w:rsidR="005E4818" w:rsidRPr="00072B96">
        <w:rPr>
          <w:noProof/>
          <w:sz w:val="20"/>
          <w:szCs w:val="20"/>
        </w:rPr>
        <mc:AlternateContent>
          <mc:Choice Requires="wpg">
            <w:drawing>
              <wp:anchor distT="0" distB="0" distL="114300" distR="114300" simplePos="0" relativeHeight="251755520" behindDoc="1" locked="0" layoutInCell="1" allowOverlap="1" wp14:anchorId="175A4274" wp14:editId="778DE855">
                <wp:simplePos x="0" y="0"/>
                <wp:positionH relativeFrom="column">
                  <wp:posOffset>5132268</wp:posOffset>
                </wp:positionH>
                <wp:positionV relativeFrom="paragraph">
                  <wp:posOffset>533840</wp:posOffset>
                </wp:positionV>
                <wp:extent cx="2059940" cy="927100"/>
                <wp:effectExtent l="0" t="0" r="0" b="6350"/>
                <wp:wrapNone/>
                <wp:docPr id="7" name="Group 7"/>
                <wp:cNvGraphicFramePr/>
                <a:graphic xmlns:a="http://schemas.openxmlformats.org/drawingml/2006/main">
                  <a:graphicData uri="http://schemas.microsoft.com/office/word/2010/wordprocessingGroup">
                    <wpg:wgp>
                      <wpg:cNvGrpSpPr/>
                      <wpg:grpSpPr>
                        <a:xfrm>
                          <a:off x="0" y="0"/>
                          <a:ext cx="2059940" cy="927100"/>
                          <a:chOff x="240328" y="7319"/>
                          <a:chExt cx="2060416" cy="927876"/>
                        </a:xfrm>
                      </wpg:grpSpPr>
                      <wpg:grpSp>
                        <wpg:cNvPr id="9" name="Group 9"/>
                        <wpg:cNvGrpSpPr/>
                        <wpg:grpSpPr>
                          <a:xfrm>
                            <a:off x="2180492" y="77355"/>
                            <a:ext cx="120252" cy="852837"/>
                            <a:chOff x="2181689" y="26143"/>
                            <a:chExt cx="120318" cy="852837"/>
                          </a:xfrm>
                        </wpg:grpSpPr>
                        <pic:pic xmlns:pic="http://schemas.openxmlformats.org/drawingml/2006/picture">
                          <pic:nvPicPr>
                            <pic:cNvPr id="11" name="Picture 20"/>
                            <pic:cNvPicPr>
                              <a:picLocks noChangeAspect="1"/>
                            </pic:cNvPicPr>
                          </pic:nvPicPr>
                          <pic:blipFill>
                            <a:blip r:embed="rId5">
                              <a:extLst>
                                <a:ext uri="{28A0092B-C50C-407E-A947-70E740481C1C}">
                                  <a14:useLocalDpi xmlns:a14="http://schemas.microsoft.com/office/drawing/2010/main" val="0"/>
                                </a:ext>
                              </a:extLst>
                            </a:blip>
                            <a:srcRect/>
                            <a:stretch/>
                          </pic:blipFill>
                          <pic:spPr bwMode="auto">
                            <a:xfrm>
                              <a:off x="2182444" y="26143"/>
                              <a:ext cx="118809"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Picture 19"/>
                            <pic:cNvPicPr>
                              <a:picLocks noChangeAspect="1"/>
                            </pic:cNvPicPr>
                          </pic:nvPicPr>
                          <pic:blipFill>
                            <a:blip r:embed="rId6" cstate="print">
                              <a:extLst>
                                <a:ext uri="{28A0092B-C50C-407E-A947-70E740481C1C}">
                                  <a14:useLocalDpi xmlns:a14="http://schemas.microsoft.com/office/drawing/2010/main" val="0"/>
                                </a:ext>
                              </a:extLst>
                            </a:blip>
                            <a:srcRect/>
                            <a:stretch/>
                          </pic:blipFill>
                          <pic:spPr bwMode="auto">
                            <a:xfrm>
                              <a:off x="2181689" y="247945"/>
                              <a:ext cx="120318"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 name="Picture 18"/>
                            <pic:cNvPicPr>
                              <a:picLocks noChangeAspect="1"/>
                            </pic:cNvPicPr>
                          </pic:nvPicPr>
                          <pic:blipFill>
                            <a:blip r:embed="rId7">
                              <a:extLst>
                                <a:ext uri="{28A0092B-C50C-407E-A947-70E740481C1C}">
                                  <a14:useLocalDpi xmlns:a14="http://schemas.microsoft.com/office/drawing/2010/main" val="0"/>
                                </a:ext>
                              </a:extLst>
                            </a:blip>
                            <a:srcRect/>
                            <a:stretch/>
                          </pic:blipFill>
                          <pic:spPr bwMode="auto">
                            <a:xfrm>
                              <a:off x="2195810" y="509715"/>
                              <a:ext cx="91742"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Picture 17"/>
                            <pic:cNvPicPr>
                              <a:picLocks noChangeAspect="1"/>
                            </pic:cNvPicPr>
                          </pic:nvPicPr>
                          <pic:blipFill>
                            <a:blip r:embed="rId8" cstate="print">
                              <a:extLst>
                                <a:ext uri="{28A0092B-C50C-407E-A947-70E740481C1C}">
                                  <a14:useLocalDpi xmlns:a14="http://schemas.microsoft.com/office/drawing/2010/main" val="0"/>
                                </a:ext>
                              </a:extLst>
                            </a:blip>
                            <a:srcRect/>
                            <a:stretch/>
                          </pic:blipFill>
                          <pic:spPr bwMode="auto">
                            <a:xfrm>
                              <a:off x="2190620" y="771672"/>
                              <a:ext cx="107315" cy="1073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12"/>
                        <wps:cNvSpPr txBox="1">
                          <a:spLocks noChangeArrowheads="1"/>
                        </wps:cNvSpPr>
                        <wps:spPr bwMode="auto">
                          <a:xfrm>
                            <a:off x="240328" y="7319"/>
                            <a:ext cx="1828223" cy="927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0B58CA" w14:textId="6FA4E1FA" w:rsidR="00F01156" w:rsidRPr="005E4818" w:rsidRDefault="00DB3DCC" w:rsidP="00F01156">
                              <w:pPr>
                                <w:spacing w:after="80"/>
                                <w:jc w:val="right"/>
                                <w:rPr>
                                  <w:rFonts w:ascii="Open Sans" w:hAnsi="Open Sans" w:cs="Open Sans"/>
                                  <w:sz w:val="24"/>
                                  <w:szCs w:val="24"/>
                                </w:rPr>
                              </w:pPr>
                              <w:r>
                                <w:rPr>
                                  <w:rFonts w:ascii="Open Sans" w:hAnsi="Open Sans" w:cs="Open Sans"/>
                                  <w:sz w:val="24"/>
                                  <w:szCs w:val="24"/>
                                </w:rPr>
                                <w:t>mia.rossi</w:t>
                              </w:r>
                              <w:r w:rsidR="00F01156" w:rsidRPr="005E4818">
                                <w:rPr>
                                  <w:rFonts w:ascii="Open Sans" w:hAnsi="Open Sans" w:cs="Open Sans"/>
                                  <w:sz w:val="24"/>
                                  <w:szCs w:val="24"/>
                                </w:rPr>
                                <w:t>@</w:t>
                              </w:r>
                              <w:r w:rsidR="00B86A77">
                                <w:rPr>
                                  <w:rFonts w:ascii="Open Sans" w:hAnsi="Open Sans" w:cs="Open Sans"/>
                                  <w:sz w:val="24"/>
                                  <w:szCs w:val="24"/>
                                </w:rPr>
                                <w:t>e</w:t>
                              </w:r>
                              <w:r w:rsidR="009D1E03" w:rsidRPr="005E4818">
                                <w:rPr>
                                  <w:rFonts w:ascii="Open Sans" w:hAnsi="Open Sans" w:cs="Open Sans"/>
                                  <w:sz w:val="24"/>
                                  <w:szCs w:val="24"/>
                                </w:rPr>
                                <w:t>mail</w:t>
                              </w:r>
                              <w:r w:rsidR="00F01156" w:rsidRPr="005E4818">
                                <w:rPr>
                                  <w:rFonts w:ascii="Open Sans" w:hAnsi="Open Sans" w:cs="Open Sans"/>
                                  <w:sz w:val="24"/>
                                  <w:szCs w:val="24"/>
                                </w:rPr>
                                <w:t>.com</w:t>
                              </w:r>
                            </w:p>
                            <w:p w14:paraId="3F5A035E" w14:textId="77777777" w:rsidR="00F01156" w:rsidRPr="005E4818" w:rsidRDefault="00F01156" w:rsidP="00F01156">
                              <w:pPr>
                                <w:spacing w:after="80"/>
                                <w:jc w:val="right"/>
                                <w:rPr>
                                  <w:rFonts w:ascii="Open Sans" w:hAnsi="Open Sans" w:cs="Open Sans"/>
                                  <w:sz w:val="24"/>
                                  <w:szCs w:val="24"/>
                                </w:rPr>
                              </w:pPr>
                              <w:r w:rsidRPr="005E4818">
                                <w:rPr>
                                  <w:rFonts w:ascii="Open Sans" w:hAnsi="Open Sans" w:cs="Open Sans"/>
                                  <w:sz w:val="24"/>
                                  <w:szCs w:val="24"/>
                                </w:rPr>
                                <w:t>(123) 456-7890</w:t>
                              </w:r>
                            </w:p>
                            <w:p w14:paraId="19129489" w14:textId="6B020380" w:rsidR="00766510" w:rsidRPr="005E4818" w:rsidRDefault="00DB3DCC" w:rsidP="00F01156">
                              <w:pPr>
                                <w:spacing w:after="40"/>
                                <w:jc w:val="right"/>
                                <w:rPr>
                                  <w:rFonts w:ascii="Open Sans" w:hAnsi="Open Sans" w:cs="Open Sans"/>
                                  <w:sz w:val="24"/>
                                  <w:szCs w:val="24"/>
                                </w:rPr>
                              </w:pPr>
                              <w:r>
                                <w:rPr>
                                  <w:rFonts w:ascii="Open Sans" w:hAnsi="Open Sans" w:cs="Open Sans"/>
                                  <w:sz w:val="24"/>
                                  <w:szCs w:val="24"/>
                                </w:rPr>
                                <w:t>Boston, MA</w:t>
                              </w:r>
                            </w:p>
                            <w:p w14:paraId="6059409A" w14:textId="767C493D" w:rsidR="00F01156" w:rsidRPr="005E4818" w:rsidRDefault="002C72D6" w:rsidP="00F01156">
                              <w:pPr>
                                <w:spacing w:after="40"/>
                                <w:jc w:val="right"/>
                                <w:rPr>
                                  <w:rFonts w:ascii="Open Sans" w:hAnsi="Open Sans" w:cs="Open Sans"/>
                                  <w:sz w:val="24"/>
                                  <w:szCs w:val="24"/>
                                </w:rPr>
                              </w:pPr>
                              <w:hyperlink r:id="rId9" w:history="1">
                                <w:r w:rsidR="00A404E2" w:rsidRPr="005E4818">
                                  <w:rPr>
                                    <w:rStyle w:val="Hyperlink"/>
                                    <w:rFonts w:ascii="Open Sans" w:hAnsi="Open Sans" w:cs="Open Sans"/>
                                    <w:sz w:val="24"/>
                                    <w:szCs w:val="24"/>
                                  </w:rPr>
                                  <w:t>LinkedIn</w:t>
                                </w:r>
                              </w:hyperlink>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75A4274" id="Group 7" o:spid="_x0000_s1027" style="position:absolute;margin-left:404.1pt;margin-top:42.05pt;width:162.2pt;height:73pt;z-index:-251560960;mso-width-relative:margin;mso-height-relative:margin" coordorigin="2403,73" coordsize="20604,92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">
                <v:group id="Group 9" o:spid="_x0000_s1028" style="position:absolute;left:21804;top:773;width:1203;height:8528" coordorigin="21816,261" coordsize="1203,8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9" type="#_x0000_t75" style="position:absolute;left:21824;top:261;width:1188;height:9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">
                    <v:imagedata r:id="rId10" o:title=""/>
                    <v:path arrowok="t"/>
                  </v:shape>
                  <v:shape id="Picture 19" o:spid="_x0000_s1030" type="#_x0000_t75" style="position:absolute;left:21816;top:2479;width:1204;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">
                    <v:imagedata r:id="rId11" o:title=""/>
                    <v:path arrowok="t"/>
                  </v:shape>
                  <v:shape id="Picture 18" o:spid="_x0000_s1031" type="#_x0000_t75" style="position:absolute;left:21958;top:5097;width:917;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">
                    <v:imagedata r:id="rId12" o:title=""/>
                    <v:path arrowok="t"/>
                  </v:shape>
                  <v:shape id="Picture 17" o:spid="_x0000_s1032" type="#_x0000_t75" style="position:absolute;left:21906;top:7716;width:1073;height:1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">
                    <v:imagedata r:id="rId13" o:title=""/>
                    <v:path arrowok="t"/>
                  </v:shape>
                </v:group>
                <v:shape id="Text Box 12" o:spid="_x0000_s1033" type="#_x0000_t202" style="position:absolute;left:2403;top:73;width:18282;height:9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250B58CA" w14:textId="6FA4E1FA" w:rsidR="00F01156" w:rsidRPr="005E4818" w:rsidRDefault="00DB3DCC" w:rsidP="00F01156">
                        <w:pPr>
                          <w:spacing w:after="80"/>
                          <w:jc w:val="right"/>
                          <w:rPr>
                            <w:rFonts w:ascii="Open Sans" w:hAnsi="Open Sans" w:cs="Open Sans"/>
                            <w:sz w:val="24"/>
                            <w:szCs w:val="24"/>
                          </w:rPr>
                        </w:pPr>
                        <w:r>
                          <w:rPr>
                            <w:rFonts w:ascii="Open Sans" w:hAnsi="Open Sans" w:cs="Open Sans"/>
                            <w:sz w:val="24"/>
                            <w:szCs w:val="24"/>
                          </w:rPr>
                          <w:t>mia.rossi</w:t>
                        </w:r>
                        <w:r w:rsidR="00F01156" w:rsidRPr="005E4818">
                          <w:rPr>
                            <w:rFonts w:ascii="Open Sans" w:hAnsi="Open Sans" w:cs="Open Sans"/>
                            <w:sz w:val="24"/>
                            <w:szCs w:val="24"/>
                          </w:rPr>
                          <w:t>@</w:t>
                        </w:r>
                        <w:r w:rsidR="00B86A77">
                          <w:rPr>
                            <w:rFonts w:ascii="Open Sans" w:hAnsi="Open Sans" w:cs="Open Sans"/>
                            <w:sz w:val="24"/>
                            <w:szCs w:val="24"/>
                          </w:rPr>
                          <w:t>e</w:t>
                        </w:r>
                        <w:r w:rsidR="009D1E03" w:rsidRPr="005E4818">
                          <w:rPr>
                            <w:rFonts w:ascii="Open Sans" w:hAnsi="Open Sans" w:cs="Open Sans"/>
                            <w:sz w:val="24"/>
                            <w:szCs w:val="24"/>
                          </w:rPr>
                          <w:t>mail</w:t>
                        </w:r>
                        <w:r w:rsidR="00F01156" w:rsidRPr="005E4818">
                          <w:rPr>
                            <w:rFonts w:ascii="Open Sans" w:hAnsi="Open Sans" w:cs="Open Sans"/>
                            <w:sz w:val="24"/>
                            <w:szCs w:val="24"/>
                          </w:rPr>
                          <w:t>.com</w:t>
                        </w:r>
                      </w:p>
                      <w:p w14:paraId="3F5A035E" w14:textId="77777777" w:rsidR="00F01156" w:rsidRPr="005E4818" w:rsidRDefault="00F01156" w:rsidP="00F01156">
                        <w:pPr>
                          <w:spacing w:after="80"/>
                          <w:jc w:val="right"/>
                          <w:rPr>
                            <w:rFonts w:ascii="Open Sans" w:hAnsi="Open Sans" w:cs="Open Sans"/>
                            <w:sz w:val="24"/>
                            <w:szCs w:val="24"/>
                          </w:rPr>
                        </w:pPr>
                        <w:r w:rsidRPr="005E4818">
                          <w:rPr>
                            <w:rFonts w:ascii="Open Sans" w:hAnsi="Open Sans" w:cs="Open Sans"/>
                            <w:sz w:val="24"/>
                            <w:szCs w:val="24"/>
                          </w:rPr>
                          <w:t>(123) 456-7890</w:t>
                        </w:r>
                      </w:p>
                      <w:p w14:paraId="19129489" w14:textId="6B020380" w:rsidR="00766510" w:rsidRPr="005E4818" w:rsidRDefault="00DB3DCC" w:rsidP="00F01156">
                        <w:pPr>
                          <w:spacing w:after="40"/>
                          <w:jc w:val="right"/>
                          <w:rPr>
                            <w:rFonts w:ascii="Open Sans" w:hAnsi="Open Sans" w:cs="Open Sans"/>
                            <w:sz w:val="24"/>
                            <w:szCs w:val="24"/>
                          </w:rPr>
                        </w:pPr>
                        <w:r>
                          <w:rPr>
                            <w:rFonts w:ascii="Open Sans" w:hAnsi="Open Sans" w:cs="Open Sans"/>
                            <w:sz w:val="24"/>
                            <w:szCs w:val="24"/>
                          </w:rPr>
                          <w:t>Boston, MA</w:t>
                        </w:r>
                      </w:p>
                      <w:p w14:paraId="6059409A" w14:textId="767C493D" w:rsidR="00F01156" w:rsidRPr="005E4818" w:rsidRDefault="00B86A77" w:rsidP="00F01156">
                        <w:pPr>
                          <w:spacing w:after="40"/>
                          <w:jc w:val="right"/>
                          <w:rPr>
                            <w:rFonts w:ascii="Open Sans" w:hAnsi="Open Sans" w:cs="Open Sans"/>
                            <w:sz w:val="24"/>
                            <w:szCs w:val="24"/>
                          </w:rPr>
                        </w:pPr>
                        <w:hyperlink r:id="rId14" w:history="1">
                          <w:r w:rsidR="00A404E2" w:rsidRPr="005E4818">
                            <w:rPr>
                              <w:rStyle w:val="Hyperlink"/>
                              <w:rFonts w:ascii="Open Sans" w:hAnsi="Open Sans" w:cs="Open Sans"/>
                              <w:sz w:val="24"/>
                              <w:szCs w:val="24"/>
                            </w:rPr>
                            <w:t>LinkedIn</w:t>
                          </w:r>
                        </w:hyperlink>
                      </w:p>
                    </w:txbxContent>
                  </v:textbox>
                </v:shape>
              </v:group>
            </w:pict>
          </mc:Fallback>
        </mc:AlternateContent>
      </w:r>
      <w:r w:rsidR="005E4818">
        <w:rPr>
          <w:noProof/>
        </w:rPr>
        <mc:AlternateContent>
          <mc:Choice Requires="wpg">
            <w:drawing>
              <wp:anchor distT="0" distB="0" distL="114300" distR="114300" simplePos="0" relativeHeight="251751424" behindDoc="0" locked="0" layoutInCell="1" allowOverlap="1" wp14:anchorId="30935AE1" wp14:editId="2AA9CACC">
                <wp:simplePos x="0" y="0"/>
                <wp:positionH relativeFrom="column">
                  <wp:posOffset>286385</wp:posOffset>
                </wp:positionH>
                <wp:positionV relativeFrom="paragraph">
                  <wp:posOffset>9416415</wp:posOffset>
                </wp:positionV>
                <wp:extent cx="6790055" cy="1091565"/>
                <wp:effectExtent l="0" t="0" r="0" b="0"/>
                <wp:wrapNone/>
                <wp:docPr id="48" name="Group 48"/>
                <wp:cNvGraphicFramePr/>
                <a:graphic xmlns:a="http://schemas.openxmlformats.org/drawingml/2006/main">
                  <a:graphicData uri="http://schemas.microsoft.com/office/word/2010/wordprocessingGroup">
                    <wpg:wgp>
                      <wpg:cNvGrpSpPr/>
                      <wpg:grpSpPr>
                        <a:xfrm>
                          <a:off x="0" y="0"/>
                          <a:ext cx="6790055" cy="1091565"/>
                          <a:chOff x="21265" y="0"/>
                          <a:chExt cx="6790482" cy="1092231"/>
                        </a:xfrm>
                      </wpg:grpSpPr>
                      <wps:wsp>
                        <wps:cNvPr id="49" name="Text Box 49"/>
                        <wps:cNvSpPr txBox="1"/>
                        <wps:spPr>
                          <a:xfrm>
                            <a:off x="21265" y="0"/>
                            <a:ext cx="2364740" cy="318871"/>
                          </a:xfrm>
                          <a:prstGeom prst="rect">
                            <a:avLst/>
                          </a:prstGeom>
                          <a:noFill/>
                          <a:ln w="6350">
                            <a:noFill/>
                          </a:ln>
                        </wps:spPr>
                        <wps:txbx>
                          <w:txbxContent>
                            <w:p w14:paraId="5E60EBEF" w14:textId="77777777" w:rsidR="00576255" w:rsidRPr="000C3400" w:rsidRDefault="00576255" w:rsidP="00576255">
                              <w:pPr>
                                <w:widowControl/>
                                <w:autoSpaceDE/>
                                <w:autoSpaceDN/>
                                <w:rPr>
                                  <w:rFonts w:ascii="Lora" w:eastAsia="Times New Roman" w:hAnsi="Lora" w:cs="Arial"/>
                                  <w:b/>
                                  <w:bCs/>
                                  <w:color w:val="FF0000"/>
                                  <w:sz w:val="28"/>
                                  <w:szCs w:val="28"/>
                                </w:rPr>
                              </w:pPr>
                              <w:r w:rsidRPr="000C3400">
                                <w:rPr>
                                  <w:rFonts w:ascii="Lora" w:eastAsia="Times New Roman" w:hAnsi="Lora" w:cs="Arial"/>
                                  <w:b/>
                                  <w:bCs/>
                                  <w:color w:val="FF0000"/>
                                  <w:sz w:val="28"/>
                                  <w:szCs w:val="28"/>
                                </w:rPr>
                                <w:t>Enclosures</w:t>
                              </w:r>
                            </w:p>
                            <w:p w14:paraId="45638E22" w14:textId="7C4AD882" w:rsidR="006D39DB" w:rsidRPr="009F3C8A" w:rsidRDefault="006D39DB" w:rsidP="00576255">
                              <w:pPr>
                                <w:rPr>
                                  <w:rFonts w:ascii="Lora" w:eastAsia="Times New Roman" w:hAnsi="Lora" w:cs="Arial"/>
                                  <w:b/>
                                  <w:bCs/>
                                  <w:color w:val="FA8074"/>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Text Box 51"/>
                        <wps:cNvSpPr txBox="1"/>
                        <wps:spPr>
                          <a:xfrm>
                            <a:off x="45015" y="318622"/>
                            <a:ext cx="6766732" cy="773609"/>
                          </a:xfrm>
                          <a:prstGeom prst="rect">
                            <a:avLst/>
                          </a:prstGeom>
                          <a:noFill/>
                          <a:ln w="6350">
                            <a:noFill/>
                          </a:ln>
                        </wps:spPr>
                        <wps:txbx>
                          <w:txbxContent>
                            <w:p w14:paraId="2CCF2383" w14:textId="77777777" w:rsidR="00D83AF9" w:rsidRPr="005E4818" w:rsidRDefault="00D83AF9" w:rsidP="00D83AF9">
                              <w:pPr>
                                <w:widowControl/>
                                <w:numPr>
                                  <w:ilvl w:val="0"/>
                                  <w:numId w:val="8"/>
                                </w:numPr>
                                <w:autoSpaceDE/>
                                <w:autoSpaceDN/>
                                <w:ind w:left="360"/>
                                <w:textAlignment w:val="baseline"/>
                                <w:rPr>
                                  <w:rFonts w:ascii="Open Sans" w:eastAsiaTheme="minorHAnsi" w:hAnsi="Open Sans" w:cs="Open Sans"/>
                                  <w:sz w:val="24"/>
                                  <w:szCs w:val="24"/>
                                </w:rPr>
                              </w:pPr>
                              <w:r w:rsidRPr="005E4818">
                                <w:rPr>
                                  <w:rFonts w:ascii="Open Sans" w:eastAsiaTheme="minorHAnsi" w:hAnsi="Open Sans" w:cs="Open Sans"/>
                                  <w:sz w:val="24"/>
                                  <w:szCs w:val="24"/>
                                </w:rPr>
                                <w:t>Resume</w:t>
                              </w:r>
                            </w:p>
                            <w:p w14:paraId="1750778F" w14:textId="4B062A85" w:rsidR="006D39DB" w:rsidRDefault="00DB3DCC" w:rsidP="00D83AF9">
                              <w:pPr>
                                <w:widowControl/>
                                <w:numPr>
                                  <w:ilvl w:val="0"/>
                                  <w:numId w:val="8"/>
                                </w:numPr>
                                <w:autoSpaceDE/>
                                <w:autoSpaceDN/>
                                <w:ind w:left="360"/>
                                <w:textAlignment w:val="baseline"/>
                                <w:rPr>
                                  <w:rFonts w:ascii="Open Sans" w:eastAsiaTheme="minorHAnsi" w:hAnsi="Open Sans" w:cs="Open Sans"/>
                                  <w:sz w:val="24"/>
                                  <w:szCs w:val="24"/>
                                </w:rPr>
                              </w:pPr>
                              <w:r>
                                <w:rPr>
                                  <w:rFonts w:ascii="Open Sans" w:eastAsiaTheme="minorHAnsi" w:hAnsi="Open Sans" w:cs="Open Sans"/>
                                  <w:sz w:val="24"/>
                                  <w:szCs w:val="24"/>
                                </w:rPr>
                                <w:t>Transcript</w:t>
                              </w:r>
                            </w:p>
                            <w:p w14:paraId="1E003828" w14:textId="702415E2" w:rsidR="00DB3DCC" w:rsidRPr="005E4818" w:rsidRDefault="00DB3DCC" w:rsidP="00D83AF9">
                              <w:pPr>
                                <w:widowControl/>
                                <w:numPr>
                                  <w:ilvl w:val="0"/>
                                  <w:numId w:val="8"/>
                                </w:numPr>
                                <w:autoSpaceDE/>
                                <w:autoSpaceDN/>
                                <w:ind w:left="360"/>
                                <w:textAlignment w:val="baseline"/>
                                <w:rPr>
                                  <w:rFonts w:ascii="Open Sans" w:eastAsiaTheme="minorHAnsi" w:hAnsi="Open Sans" w:cs="Open Sans"/>
                                  <w:sz w:val="24"/>
                                  <w:szCs w:val="24"/>
                                </w:rPr>
                              </w:pPr>
                              <w:r>
                                <w:rPr>
                                  <w:rFonts w:ascii="Open Sans" w:eastAsiaTheme="minorHAnsi" w:hAnsi="Open Sans" w:cs="Open Sans"/>
                                  <w:sz w:val="24"/>
                                  <w:szCs w:val="24"/>
                                </w:rPr>
                                <w:t>2 letters of recommendation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w14:anchorId="30935AE1" id="Group 48" o:spid="_x0000_s1034" style="position:absolute;margin-left:22.55pt;margin-top:741.45pt;width:534.65pt;height:85.95pt;z-index:251751424;mso-width-relative:margin;mso-height-relative:margin" coordorigin="212" coordsize="67904,10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">
                <v:shape id="Text Box 49" o:spid="_x0000_s1035" type="#_x0000_t202" style="position:absolute;left:212;width:23648;height:31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pwPxgAAANsAAAAPAAAAZHJzL2Rvd25yZXYueG1sRI9Ba8JA&#10;FITvgv9heYXedNNg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Vp6cD8YAAADbAAAA&#10;DwAAAAAAAAAAAAAAAAAHAgAAZHJzL2Rvd25yZXYueG1sUEsFBgAAAAADAAMAtwAAAPoCAAAAAA==&#10;" filled="f" stroked="f" strokeweight=".5pt">
                  <v:textbox>
                    <w:txbxContent>
                      <w:p w14:paraId="5E60EBEF" w14:textId="77777777" w:rsidR="00576255" w:rsidRPr="000C3400" w:rsidRDefault="00576255" w:rsidP="00576255">
                        <w:pPr>
                          <w:widowControl/>
                          <w:autoSpaceDE/>
                          <w:autoSpaceDN/>
                          <w:rPr>
                            <w:rFonts w:ascii="Lora" w:eastAsia="Times New Roman" w:hAnsi="Lora" w:cs="Arial"/>
                            <w:b/>
                            <w:bCs/>
                            <w:color w:val="FF0000"/>
                            <w:sz w:val="28"/>
                            <w:szCs w:val="28"/>
                          </w:rPr>
                        </w:pPr>
                        <w:r w:rsidRPr="000C3400">
                          <w:rPr>
                            <w:rFonts w:ascii="Lora" w:eastAsia="Times New Roman" w:hAnsi="Lora" w:cs="Arial"/>
                            <w:b/>
                            <w:bCs/>
                            <w:color w:val="FF0000"/>
                            <w:sz w:val="28"/>
                            <w:szCs w:val="28"/>
                          </w:rPr>
                          <w:t>Enclosures</w:t>
                        </w:r>
                      </w:p>
                      <w:p w14:paraId="45638E22" w14:textId="7C4AD882" w:rsidR="006D39DB" w:rsidRPr="009F3C8A" w:rsidRDefault="006D39DB" w:rsidP="00576255">
                        <w:pPr>
                          <w:rPr>
                            <w:rFonts w:ascii="Lora" w:eastAsia="Times New Roman" w:hAnsi="Lora" w:cs="Arial"/>
                            <w:b/>
                            <w:bCs/>
                            <w:color w:val="FA8074"/>
                            <w:sz w:val="28"/>
                            <w:szCs w:val="28"/>
                          </w:rPr>
                        </w:pPr>
                      </w:p>
                    </w:txbxContent>
                  </v:textbox>
                </v:shape>
                <v:shape id="Text Box 51" o:spid="_x0000_s1036" type="#_x0000_t202" style="position:absolute;left:450;top:3186;width:67667;height:77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" filled="f" stroked="f" strokeweight=".5pt">
                  <v:textbox>
                    <w:txbxContent>
                      <w:p w14:paraId="2CCF2383" w14:textId="77777777" w:rsidR="00D83AF9" w:rsidRPr="005E4818" w:rsidRDefault="00D83AF9" w:rsidP="00D83AF9">
                        <w:pPr>
                          <w:widowControl/>
                          <w:numPr>
                            <w:ilvl w:val="0"/>
                            <w:numId w:val="8"/>
                          </w:numPr>
                          <w:autoSpaceDE/>
                          <w:autoSpaceDN/>
                          <w:ind w:left="360"/>
                          <w:textAlignment w:val="baseline"/>
                          <w:rPr>
                            <w:rFonts w:ascii="Open Sans" w:eastAsiaTheme="minorHAnsi" w:hAnsi="Open Sans" w:cs="Open Sans"/>
                            <w:sz w:val="24"/>
                            <w:szCs w:val="24"/>
                          </w:rPr>
                        </w:pPr>
                        <w:r w:rsidRPr="005E4818">
                          <w:rPr>
                            <w:rFonts w:ascii="Open Sans" w:eastAsiaTheme="minorHAnsi" w:hAnsi="Open Sans" w:cs="Open Sans"/>
                            <w:sz w:val="24"/>
                            <w:szCs w:val="24"/>
                          </w:rPr>
                          <w:t>Resume</w:t>
                        </w:r>
                      </w:p>
                      <w:p w14:paraId="1750778F" w14:textId="4B062A85" w:rsidR="006D39DB" w:rsidRDefault="00DB3DCC" w:rsidP="00D83AF9">
                        <w:pPr>
                          <w:widowControl/>
                          <w:numPr>
                            <w:ilvl w:val="0"/>
                            <w:numId w:val="8"/>
                          </w:numPr>
                          <w:autoSpaceDE/>
                          <w:autoSpaceDN/>
                          <w:ind w:left="360"/>
                          <w:textAlignment w:val="baseline"/>
                          <w:rPr>
                            <w:rFonts w:ascii="Open Sans" w:eastAsiaTheme="minorHAnsi" w:hAnsi="Open Sans" w:cs="Open Sans"/>
                            <w:sz w:val="24"/>
                            <w:szCs w:val="24"/>
                          </w:rPr>
                        </w:pPr>
                        <w:r>
                          <w:rPr>
                            <w:rFonts w:ascii="Open Sans" w:eastAsiaTheme="minorHAnsi" w:hAnsi="Open Sans" w:cs="Open Sans"/>
                            <w:sz w:val="24"/>
                            <w:szCs w:val="24"/>
                          </w:rPr>
                          <w:t>Transcript</w:t>
                        </w:r>
                      </w:p>
                      <w:p w14:paraId="1E003828" w14:textId="702415E2" w:rsidR="00DB3DCC" w:rsidRPr="005E4818" w:rsidRDefault="00DB3DCC" w:rsidP="00D83AF9">
                        <w:pPr>
                          <w:widowControl/>
                          <w:numPr>
                            <w:ilvl w:val="0"/>
                            <w:numId w:val="8"/>
                          </w:numPr>
                          <w:autoSpaceDE/>
                          <w:autoSpaceDN/>
                          <w:ind w:left="360"/>
                          <w:textAlignment w:val="baseline"/>
                          <w:rPr>
                            <w:rFonts w:ascii="Open Sans" w:eastAsiaTheme="minorHAnsi" w:hAnsi="Open Sans" w:cs="Open Sans"/>
                            <w:sz w:val="24"/>
                            <w:szCs w:val="24"/>
                          </w:rPr>
                        </w:pPr>
                        <w:r>
                          <w:rPr>
                            <w:rFonts w:ascii="Open Sans" w:eastAsiaTheme="minorHAnsi" w:hAnsi="Open Sans" w:cs="Open Sans"/>
                            <w:sz w:val="24"/>
                            <w:szCs w:val="24"/>
                          </w:rPr>
                          <w:t>2 letters of recommendation</w:t>
                        </w:r>
                      </w:p>
                    </w:txbxContent>
                  </v:textbox>
                </v:shape>
              </v:group>
            </w:pict>
          </mc:Fallback>
        </mc:AlternateContent>
      </w:r>
      <w:r w:rsidR="00393677" w:rsidRPr="00CE576C">
        <w:rPr>
          <w:noProof/>
        </w:rPr>
        <mc:AlternateContent>
          <mc:Choice Requires="wps">
            <w:drawing>
              <wp:anchor distT="0" distB="0" distL="114300" distR="114300" simplePos="0" relativeHeight="251753472" behindDoc="0" locked="0" layoutInCell="1" allowOverlap="1" wp14:anchorId="105DA6C8" wp14:editId="542CAEDF">
                <wp:simplePos x="0" y="0"/>
                <wp:positionH relativeFrom="margin">
                  <wp:posOffset>249382</wp:posOffset>
                </wp:positionH>
                <wp:positionV relativeFrom="paragraph">
                  <wp:posOffset>1033153</wp:posOffset>
                </wp:positionV>
                <wp:extent cx="4049395" cy="475013"/>
                <wp:effectExtent l="0" t="0" r="0" b="1270"/>
                <wp:wrapNone/>
                <wp:docPr id="1" name="Text Box 1"/>
                <wp:cNvGraphicFramePr/>
                <a:graphic xmlns:a="http://schemas.openxmlformats.org/drawingml/2006/main">
                  <a:graphicData uri="http://schemas.microsoft.com/office/word/2010/wordprocessingShape">
                    <wps:wsp>
                      <wps:cNvSpPr txBox="1"/>
                      <wps:spPr>
                        <a:xfrm>
                          <a:off x="0" y="0"/>
                          <a:ext cx="4049395" cy="475013"/>
                        </a:xfrm>
                        <a:prstGeom prst="rect">
                          <a:avLst/>
                        </a:prstGeom>
                        <a:noFill/>
                        <a:ln w="6350">
                          <a:noFill/>
                        </a:ln>
                      </wps:spPr>
                      <wps:txbx>
                        <w:txbxContent>
                          <w:p w14:paraId="62150CD2" w14:textId="7B77B193" w:rsidR="00127D8B" w:rsidRPr="00DB3DCC" w:rsidRDefault="00DB3DCC" w:rsidP="00127D8B">
                            <w:pPr>
                              <w:widowControl/>
                              <w:autoSpaceDE/>
                              <w:autoSpaceDN/>
                              <w:contextualSpacing/>
                              <w:rPr>
                                <w:rFonts w:ascii="Open Sans" w:hAnsi="Open Sans" w:cs="Open Sans"/>
                                <w:b/>
                                <w:bCs/>
                                <w:sz w:val="44"/>
                                <w:szCs w:val="44"/>
                                <w:lang w:val="en-PH"/>
                              </w:rPr>
                            </w:pPr>
                            <w:r>
                              <w:rPr>
                                <w:rFonts w:ascii="Lora" w:hAnsi="Lora"/>
                                <w:b/>
                                <w:bCs/>
                                <w:color w:val="000000"/>
                                <w:sz w:val="44"/>
                                <w:szCs w:val="44"/>
                                <w:lang w:val="en-PH"/>
                              </w:rPr>
                              <w:t>Civil Design Engineer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105DA6C8" id="Text Box 1" o:spid="_x0000_s1037" type="#_x0000_t202" style="position:absolute;margin-left:19.65pt;margin-top:81.35pt;width:318.85pt;height:37.4pt;z-index:251753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" filled="f" stroked="f" strokeweight=".5pt">
                <v:textbox>
                  <w:txbxContent>
                    <w:p w14:paraId="62150CD2" w14:textId="7B77B193" w:rsidR="00127D8B" w:rsidRPr="00DB3DCC" w:rsidRDefault="00DB3DCC" w:rsidP="00127D8B">
                      <w:pPr>
                        <w:widowControl/>
                        <w:autoSpaceDE/>
                        <w:autoSpaceDN/>
                        <w:contextualSpacing/>
                        <w:rPr>
                          <w:rFonts w:ascii="Open Sans" w:hAnsi="Open Sans" w:cs="Open Sans"/>
                          <w:b/>
                          <w:bCs/>
                          <w:sz w:val="44"/>
                          <w:szCs w:val="44"/>
                          <w:lang w:val="en-PH"/>
                        </w:rPr>
                      </w:pPr>
                      <w:r>
                        <w:rPr>
                          <w:rFonts w:ascii="Lora" w:hAnsi="Lora"/>
                          <w:b/>
                          <w:bCs/>
                          <w:color w:val="000000"/>
                          <w:sz w:val="44"/>
                          <w:szCs w:val="44"/>
                          <w:lang w:val="en-PH"/>
                        </w:rPr>
                        <w:t>Civil Design Engineer</w:t>
                      </w:r>
                    </w:p>
                  </w:txbxContent>
                </v:textbox>
                <w10:wrap anchorx="margin"/>
              </v:shape>
            </w:pict>
          </mc:Fallback>
        </mc:AlternateContent>
      </w:r>
      <w:r w:rsidR="00A404E2">
        <w:rPr>
          <w:noProof/>
        </w:rPr>
        <mc:AlternateContent>
          <mc:Choice Requires="wps">
            <w:drawing>
              <wp:anchor distT="0" distB="0" distL="114300" distR="114300" simplePos="0" relativeHeight="251693056" behindDoc="0" locked="0" layoutInCell="1" allowOverlap="1" wp14:anchorId="1EBA3085" wp14:editId="1CD4ADE2">
                <wp:simplePos x="0" y="0"/>
                <wp:positionH relativeFrom="margin">
                  <wp:posOffset>224155</wp:posOffset>
                </wp:positionH>
                <wp:positionV relativeFrom="paragraph">
                  <wp:posOffset>415290</wp:posOffset>
                </wp:positionV>
                <wp:extent cx="3942080" cy="70993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942080" cy="709930"/>
                        </a:xfrm>
                        <a:prstGeom prst="rect">
                          <a:avLst/>
                        </a:prstGeom>
                        <a:noFill/>
                        <a:ln w="28575">
                          <a:noFill/>
                        </a:ln>
                      </wps:spPr>
                      <wps:txbx>
                        <w:txbxContent>
                          <w:p w14:paraId="3BB68C88" w14:textId="782DABDD" w:rsidR="00FB0A8D" w:rsidRPr="00DB3DCC" w:rsidRDefault="00DB3DCC" w:rsidP="00127D8B">
                            <w:pPr>
                              <w:rPr>
                                <w:rFonts w:ascii="Lora" w:eastAsia="Times New Roman" w:hAnsi="Lora" w:cs="Arial"/>
                                <w:b/>
                                <w:bCs/>
                                <w:sz w:val="72"/>
                                <w:szCs w:val="72"/>
                                <w:lang w:val="en-PH"/>
                              </w:rPr>
                            </w:pPr>
                            <w:r>
                              <w:rPr>
                                <w:rFonts w:ascii="Lora" w:hAnsi="Lora"/>
                                <w:b/>
                                <w:bCs/>
                                <w:color w:val="000000"/>
                                <w:sz w:val="72"/>
                                <w:szCs w:val="72"/>
                                <w:lang w:val="en-PH"/>
                              </w:rPr>
                              <w:t>Mia Rossi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1EBA3085" id="Text Box 10" o:spid="_x0000_s1038" type="#_x0000_t202" style="position:absolute;margin-left:17.65pt;margin-top:32.7pt;width:310.4pt;height:55.9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" filled="f" stroked="f" strokeweight="2.25pt">
                <v:textbox>
                  <w:txbxContent>
                    <w:p w14:paraId="3BB68C88" w14:textId="782DABDD" w:rsidR="00FB0A8D" w:rsidRPr="00DB3DCC" w:rsidRDefault="00DB3DCC" w:rsidP="00127D8B">
                      <w:pPr>
                        <w:rPr>
                          <w:rFonts w:ascii="Lora" w:eastAsia="Times New Roman" w:hAnsi="Lora" w:cs="Arial"/>
                          <w:b/>
                          <w:bCs/>
                          <w:sz w:val="72"/>
                          <w:szCs w:val="72"/>
                          <w:lang w:val="en-PH"/>
                        </w:rPr>
                      </w:pPr>
                      <w:r>
                        <w:rPr>
                          <w:rFonts w:ascii="Lora" w:hAnsi="Lora"/>
                          <w:b/>
                          <w:bCs/>
                          <w:color w:val="000000"/>
                          <w:sz w:val="72"/>
                          <w:szCs w:val="72"/>
                          <w:lang w:val="en-PH"/>
                        </w:rPr>
                        <w:t>Mia Rossi</w:t>
                      </w:r>
                    </w:p>
                  </w:txbxContent>
                </v:textbox>
                <w10:wrap anchorx="margin"/>
              </v:shape>
            </w:pict>
          </mc:Fallback>
        </mc:AlternateContent>
      </w:r>
    </w:p>
    <w:sectPr w:rsidR="006805D8" w:rsidRPr="00DE3060" w:rsidSect="00D54E3D">
      <w:pgSz w:w="11906" w:h="16838" w:code="9"/>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w:altName w:val="Nirmala UI"/>
    <w:charset w:val="00"/>
    <w:family w:val="swiss"/>
    <w:pitch w:val="variable"/>
    <w:sig w:usb0="E00082FF" w:usb1="400078FF" w:usb2="00000021" w:usb3="00000000" w:csb0="0000019F" w:csb1="00000000"/>
  </w:font>
  <w:font w:name="Open Sans">
    <w:altName w:val="Segoe UI"/>
    <w:charset w:val="00"/>
    <w:family w:val="swiss"/>
    <w:pitch w:val="variable"/>
    <w:sig w:usb0="E00002EF" w:usb1="4000205B" w:usb2="00000028" w:usb3="00000000" w:csb0="0000019F" w:csb1="00000000"/>
  </w:font>
  <w:font w:name="Lora">
    <w:altName w:val="Calibri"/>
    <w:charset w:val="00"/>
    <w:family w:val="auto"/>
    <w:pitch w:val="variable"/>
    <w:sig w:usb0="A00002FF" w:usb1="5000204B" w:usb2="0000000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74D5D"/>
    <w:multiLevelType w:val="hybridMultilevel"/>
    <w:tmpl w:val="50D6A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C0B9B"/>
    <w:multiLevelType w:val="hybridMultilevel"/>
    <w:tmpl w:val="E158A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9820A2"/>
    <w:multiLevelType w:val="hybridMultilevel"/>
    <w:tmpl w:val="A434C6CE"/>
    <w:lvl w:ilvl="0" w:tplc="453ED898">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305455"/>
    <w:multiLevelType w:val="hybridMultilevel"/>
    <w:tmpl w:val="ECCAB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5539A4"/>
    <w:multiLevelType w:val="hybridMultilevel"/>
    <w:tmpl w:val="FC18D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4719E5"/>
    <w:multiLevelType w:val="multilevel"/>
    <w:tmpl w:val="40E4C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3C36B7"/>
    <w:multiLevelType w:val="multilevel"/>
    <w:tmpl w:val="9482A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6718AD"/>
    <w:multiLevelType w:val="hybridMultilevel"/>
    <w:tmpl w:val="55144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31C2DED"/>
    <w:multiLevelType w:val="hybridMultilevel"/>
    <w:tmpl w:val="3E2ED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3"/>
  </w:num>
  <w:num w:numId="4">
    <w:abstractNumId w:val="8"/>
  </w:num>
  <w:num w:numId="5">
    <w:abstractNumId w:val="4"/>
  </w:num>
  <w:num w:numId="6">
    <w:abstractNumId w:val="1"/>
  </w:num>
  <w:num w:numId="7">
    <w:abstractNumId w:val="2"/>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E3D"/>
    <w:rsid w:val="000210D0"/>
    <w:rsid w:val="0004696A"/>
    <w:rsid w:val="00052A14"/>
    <w:rsid w:val="00062F08"/>
    <w:rsid w:val="000707B7"/>
    <w:rsid w:val="00077017"/>
    <w:rsid w:val="00085B8C"/>
    <w:rsid w:val="00095415"/>
    <w:rsid w:val="000B6464"/>
    <w:rsid w:val="000C3400"/>
    <w:rsid w:val="000C6FCD"/>
    <w:rsid w:val="000E22EB"/>
    <w:rsid w:val="000E7EEE"/>
    <w:rsid w:val="00100AE7"/>
    <w:rsid w:val="0011632D"/>
    <w:rsid w:val="00117ABB"/>
    <w:rsid w:val="001242E5"/>
    <w:rsid w:val="00127D8B"/>
    <w:rsid w:val="00131C43"/>
    <w:rsid w:val="00132E79"/>
    <w:rsid w:val="00150123"/>
    <w:rsid w:val="0019278B"/>
    <w:rsid w:val="00196A60"/>
    <w:rsid w:val="001A062D"/>
    <w:rsid w:val="001A16EE"/>
    <w:rsid w:val="001A7CF5"/>
    <w:rsid w:val="001C6576"/>
    <w:rsid w:val="0020142E"/>
    <w:rsid w:val="00205634"/>
    <w:rsid w:val="002077B5"/>
    <w:rsid w:val="00221E7D"/>
    <w:rsid w:val="00222C5F"/>
    <w:rsid w:val="00225EDA"/>
    <w:rsid w:val="002859F6"/>
    <w:rsid w:val="002A4159"/>
    <w:rsid w:val="002B74C7"/>
    <w:rsid w:val="002B7DE5"/>
    <w:rsid w:val="002C2CB4"/>
    <w:rsid w:val="002C72D6"/>
    <w:rsid w:val="002E02FD"/>
    <w:rsid w:val="0030006F"/>
    <w:rsid w:val="0034337C"/>
    <w:rsid w:val="0035397D"/>
    <w:rsid w:val="00370968"/>
    <w:rsid w:val="00385230"/>
    <w:rsid w:val="00393677"/>
    <w:rsid w:val="00397473"/>
    <w:rsid w:val="003B0DD0"/>
    <w:rsid w:val="003B1633"/>
    <w:rsid w:val="003C149A"/>
    <w:rsid w:val="003C34F4"/>
    <w:rsid w:val="00406BB7"/>
    <w:rsid w:val="00423425"/>
    <w:rsid w:val="00425E79"/>
    <w:rsid w:val="00426E74"/>
    <w:rsid w:val="00427395"/>
    <w:rsid w:val="0043245F"/>
    <w:rsid w:val="00446718"/>
    <w:rsid w:val="004526D1"/>
    <w:rsid w:val="0045408E"/>
    <w:rsid w:val="00463FA0"/>
    <w:rsid w:val="00485457"/>
    <w:rsid w:val="004900F8"/>
    <w:rsid w:val="00492043"/>
    <w:rsid w:val="00497F8C"/>
    <w:rsid w:val="004A06A0"/>
    <w:rsid w:val="004A56CB"/>
    <w:rsid w:val="004B5CFF"/>
    <w:rsid w:val="004B61C3"/>
    <w:rsid w:val="004C2150"/>
    <w:rsid w:val="004C77AA"/>
    <w:rsid w:val="004D093A"/>
    <w:rsid w:val="004E407D"/>
    <w:rsid w:val="004F2A24"/>
    <w:rsid w:val="00532D90"/>
    <w:rsid w:val="00553249"/>
    <w:rsid w:val="00570251"/>
    <w:rsid w:val="00576255"/>
    <w:rsid w:val="00594CD7"/>
    <w:rsid w:val="005B55EA"/>
    <w:rsid w:val="005B7CC4"/>
    <w:rsid w:val="005E3542"/>
    <w:rsid w:val="005E4818"/>
    <w:rsid w:val="005E7675"/>
    <w:rsid w:val="005E7DC3"/>
    <w:rsid w:val="0060099A"/>
    <w:rsid w:val="0060557F"/>
    <w:rsid w:val="00623527"/>
    <w:rsid w:val="006308BA"/>
    <w:rsid w:val="006805D8"/>
    <w:rsid w:val="006810FB"/>
    <w:rsid w:val="006A1C3E"/>
    <w:rsid w:val="006D39DB"/>
    <w:rsid w:val="006F1C55"/>
    <w:rsid w:val="007021FE"/>
    <w:rsid w:val="00715671"/>
    <w:rsid w:val="00724FF7"/>
    <w:rsid w:val="007476A6"/>
    <w:rsid w:val="00766510"/>
    <w:rsid w:val="007679A7"/>
    <w:rsid w:val="00780C9B"/>
    <w:rsid w:val="007A60AC"/>
    <w:rsid w:val="007B4451"/>
    <w:rsid w:val="007C600C"/>
    <w:rsid w:val="007C60BB"/>
    <w:rsid w:val="007D219D"/>
    <w:rsid w:val="007E5325"/>
    <w:rsid w:val="007E64C8"/>
    <w:rsid w:val="007E7B9C"/>
    <w:rsid w:val="008053E2"/>
    <w:rsid w:val="00813039"/>
    <w:rsid w:val="00825EA1"/>
    <w:rsid w:val="008263E4"/>
    <w:rsid w:val="00831BC3"/>
    <w:rsid w:val="0086531B"/>
    <w:rsid w:val="008746CE"/>
    <w:rsid w:val="00875C17"/>
    <w:rsid w:val="00875D39"/>
    <w:rsid w:val="008805EC"/>
    <w:rsid w:val="008958FB"/>
    <w:rsid w:val="008A730F"/>
    <w:rsid w:val="008B2626"/>
    <w:rsid w:val="008B7F29"/>
    <w:rsid w:val="008C002F"/>
    <w:rsid w:val="008D0270"/>
    <w:rsid w:val="008D692E"/>
    <w:rsid w:val="008E2801"/>
    <w:rsid w:val="008E7406"/>
    <w:rsid w:val="008E79BA"/>
    <w:rsid w:val="008F1182"/>
    <w:rsid w:val="008F2BC8"/>
    <w:rsid w:val="009029C9"/>
    <w:rsid w:val="009079D0"/>
    <w:rsid w:val="009126D0"/>
    <w:rsid w:val="009278AD"/>
    <w:rsid w:val="009302DB"/>
    <w:rsid w:val="009303EC"/>
    <w:rsid w:val="009343A0"/>
    <w:rsid w:val="00944843"/>
    <w:rsid w:val="009609C3"/>
    <w:rsid w:val="00981AAF"/>
    <w:rsid w:val="0098657E"/>
    <w:rsid w:val="009D02E3"/>
    <w:rsid w:val="009D1E03"/>
    <w:rsid w:val="009E2093"/>
    <w:rsid w:val="009F3C8A"/>
    <w:rsid w:val="00A125E1"/>
    <w:rsid w:val="00A14B01"/>
    <w:rsid w:val="00A279A7"/>
    <w:rsid w:val="00A32B8F"/>
    <w:rsid w:val="00A404E2"/>
    <w:rsid w:val="00A40663"/>
    <w:rsid w:val="00A416DA"/>
    <w:rsid w:val="00A53B8E"/>
    <w:rsid w:val="00A55970"/>
    <w:rsid w:val="00A6171C"/>
    <w:rsid w:val="00A957F7"/>
    <w:rsid w:val="00AA05D7"/>
    <w:rsid w:val="00AB2B68"/>
    <w:rsid w:val="00AD75CA"/>
    <w:rsid w:val="00AE11D5"/>
    <w:rsid w:val="00AE3F0D"/>
    <w:rsid w:val="00AF045B"/>
    <w:rsid w:val="00B02C94"/>
    <w:rsid w:val="00B06AEA"/>
    <w:rsid w:val="00B3032A"/>
    <w:rsid w:val="00B31EB2"/>
    <w:rsid w:val="00B379B2"/>
    <w:rsid w:val="00B51B60"/>
    <w:rsid w:val="00B60FAD"/>
    <w:rsid w:val="00B62A2C"/>
    <w:rsid w:val="00B66615"/>
    <w:rsid w:val="00B703B7"/>
    <w:rsid w:val="00B71017"/>
    <w:rsid w:val="00B72A7F"/>
    <w:rsid w:val="00B841C5"/>
    <w:rsid w:val="00B86A77"/>
    <w:rsid w:val="00BE009C"/>
    <w:rsid w:val="00BE240D"/>
    <w:rsid w:val="00C02622"/>
    <w:rsid w:val="00C41669"/>
    <w:rsid w:val="00C42090"/>
    <w:rsid w:val="00C477A6"/>
    <w:rsid w:val="00C55055"/>
    <w:rsid w:val="00C60941"/>
    <w:rsid w:val="00C80034"/>
    <w:rsid w:val="00C836F3"/>
    <w:rsid w:val="00C844F9"/>
    <w:rsid w:val="00C84F9E"/>
    <w:rsid w:val="00C941AA"/>
    <w:rsid w:val="00C957F0"/>
    <w:rsid w:val="00CA1B8E"/>
    <w:rsid w:val="00CA7FF2"/>
    <w:rsid w:val="00CC06B4"/>
    <w:rsid w:val="00CD0EF9"/>
    <w:rsid w:val="00CD6A7E"/>
    <w:rsid w:val="00CE0A24"/>
    <w:rsid w:val="00CE576C"/>
    <w:rsid w:val="00CF42BE"/>
    <w:rsid w:val="00D002ED"/>
    <w:rsid w:val="00D33B4B"/>
    <w:rsid w:val="00D435B9"/>
    <w:rsid w:val="00D4754E"/>
    <w:rsid w:val="00D506EC"/>
    <w:rsid w:val="00D54E3D"/>
    <w:rsid w:val="00D65BC8"/>
    <w:rsid w:val="00D71F28"/>
    <w:rsid w:val="00D8141F"/>
    <w:rsid w:val="00D82AFD"/>
    <w:rsid w:val="00D83AF9"/>
    <w:rsid w:val="00D96DAF"/>
    <w:rsid w:val="00DB3DCC"/>
    <w:rsid w:val="00DB46C3"/>
    <w:rsid w:val="00DD655B"/>
    <w:rsid w:val="00DE3060"/>
    <w:rsid w:val="00DF4C1B"/>
    <w:rsid w:val="00E00A95"/>
    <w:rsid w:val="00E1017C"/>
    <w:rsid w:val="00E12B56"/>
    <w:rsid w:val="00E6728E"/>
    <w:rsid w:val="00E74850"/>
    <w:rsid w:val="00E81E93"/>
    <w:rsid w:val="00E872B6"/>
    <w:rsid w:val="00E97331"/>
    <w:rsid w:val="00EA16F9"/>
    <w:rsid w:val="00EB04EC"/>
    <w:rsid w:val="00EC29D5"/>
    <w:rsid w:val="00ED6915"/>
    <w:rsid w:val="00EE03B1"/>
    <w:rsid w:val="00EE79C1"/>
    <w:rsid w:val="00EF4185"/>
    <w:rsid w:val="00F01156"/>
    <w:rsid w:val="00F1568E"/>
    <w:rsid w:val="00F2766D"/>
    <w:rsid w:val="00F27C13"/>
    <w:rsid w:val="00F510BA"/>
    <w:rsid w:val="00F60DEC"/>
    <w:rsid w:val="00F77143"/>
    <w:rsid w:val="00F83AF1"/>
    <w:rsid w:val="00F95467"/>
    <w:rsid w:val="00FB0A8D"/>
    <w:rsid w:val="00FC29A0"/>
    <w:rsid w:val="00FD7242"/>
    <w:rsid w:val="00FE384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8BD60A"/>
  <w15:chartTrackingRefBased/>
  <w15:docId w15:val="{A1193D76-B5FC-4DCE-AF96-C89A4E751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6718"/>
    <w:pPr>
      <w:widowControl w:val="0"/>
      <w:autoSpaceDE w:val="0"/>
      <w:autoSpaceDN w:val="0"/>
      <w:spacing w:after="0" w:line="240" w:lineRule="auto"/>
    </w:pPr>
    <w:rPr>
      <w:rFonts w:ascii="Noto Sans" w:eastAsia="Noto Sans" w:hAnsi="Noto Sans" w:cs="Noto San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32E79"/>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8805EC"/>
    <w:pPr>
      <w:widowControl/>
      <w:autoSpaceDE/>
      <w:autoSpaceDN/>
      <w:spacing w:after="160" w:line="259" w:lineRule="auto"/>
      <w:ind w:left="720"/>
      <w:contextualSpacing/>
    </w:pPr>
    <w:rPr>
      <w:rFonts w:asciiTheme="minorHAnsi" w:eastAsiaTheme="minorHAnsi" w:hAnsiTheme="minorHAnsi" w:cstheme="minorBidi"/>
    </w:rPr>
  </w:style>
  <w:style w:type="character" w:styleId="Hyperlink">
    <w:name w:val="Hyperlink"/>
    <w:basedOn w:val="DefaultParagraphFont"/>
    <w:uiPriority w:val="99"/>
    <w:unhideWhenUsed/>
    <w:rsid w:val="007E5325"/>
    <w:rPr>
      <w:color w:val="0563C1" w:themeColor="hyperlink"/>
      <w:u w:val="single"/>
    </w:rPr>
  </w:style>
  <w:style w:type="character" w:styleId="UnresolvedMention">
    <w:name w:val="Unresolved Mention"/>
    <w:basedOn w:val="DefaultParagraphFont"/>
    <w:uiPriority w:val="99"/>
    <w:semiHidden/>
    <w:unhideWhenUsed/>
    <w:rsid w:val="007E5325"/>
    <w:rPr>
      <w:color w:val="605E5C"/>
      <w:shd w:val="clear" w:color="auto" w:fill="E1DFDD"/>
    </w:rPr>
  </w:style>
  <w:style w:type="character" w:styleId="FollowedHyperlink">
    <w:name w:val="FollowedHyperlink"/>
    <w:basedOn w:val="DefaultParagraphFont"/>
    <w:uiPriority w:val="99"/>
    <w:semiHidden/>
    <w:unhideWhenUsed/>
    <w:rsid w:val="00FE384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878964">
      <w:bodyDiv w:val="1"/>
      <w:marLeft w:val="0"/>
      <w:marRight w:val="0"/>
      <w:marTop w:val="0"/>
      <w:marBottom w:val="0"/>
      <w:divBdr>
        <w:top w:val="none" w:sz="0" w:space="0" w:color="auto"/>
        <w:left w:val="none" w:sz="0" w:space="0" w:color="auto"/>
        <w:bottom w:val="none" w:sz="0" w:space="0" w:color="auto"/>
        <w:right w:val="none" w:sz="0" w:space="0" w:color="auto"/>
      </w:divBdr>
    </w:div>
    <w:div w:id="314384326">
      <w:bodyDiv w:val="1"/>
      <w:marLeft w:val="0"/>
      <w:marRight w:val="0"/>
      <w:marTop w:val="0"/>
      <w:marBottom w:val="0"/>
      <w:divBdr>
        <w:top w:val="none" w:sz="0" w:space="0" w:color="auto"/>
        <w:left w:val="none" w:sz="0" w:space="0" w:color="auto"/>
        <w:bottom w:val="none" w:sz="0" w:space="0" w:color="auto"/>
        <w:right w:val="none" w:sz="0" w:space="0" w:color="auto"/>
      </w:divBdr>
    </w:div>
    <w:div w:id="415323850">
      <w:bodyDiv w:val="1"/>
      <w:marLeft w:val="0"/>
      <w:marRight w:val="0"/>
      <w:marTop w:val="0"/>
      <w:marBottom w:val="0"/>
      <w:divBdr>
        <w:top w:val="none" w:sz="0" w:space="0" w:color="auto"/>
        <w:left w:val="none" w:sz="0" w:space="0" w:color="auto"/>
        <w:bottom w:val="none" w:sz="0" w:space="0" w:color="auto"/>
        <w:right w:val="none" w:sz="0" w:space="0" w:color="auto"/>
      </w:divBdr>
    </w:div>
    <w:div w:id="475412313">
      <w:bodyDiv w:val="1"/>
      <w:marLeft w:val="0"/>
      <w:marRight w:val="0"/>
      <w:marTop w:val="0"/>
      <w:marBottom w:val="0"/>
      <w:divBdr>
        <w:top w:val="none" w:sz="0" w:space="0" w:color="auto"/>
        <w:left w:val="none" w:sz="0" w:space="0" w:color="auto"/>
        <w:bottom w:val="none" w:sz="0" w:space="0" w:color="auto"/>
        <w:right w:val="none" w:sz="0" w:space="0" w:color="auto"/>
      </w:divBdr>
    </w:div>
    <w:div w:id="803231308">
      <w:bodyDiv w:val="1"/>
      <w:marLeft w:val="0"/>
      <w:marRight w:val="0"/>
      <w:marTop w:val="0"/>
      <w:marBottom w:val="0"/>
      <w:divBdr>
        <w:top w:val="none" w:sz="0" w:space="0" w:color="auto"/>
        <w:left w:val="none" w:sz="0" w:space="0" w:color="auto"/>
        <w:bottom w:val="none" w:sz="0" w:space="0" w:color="auto"/>
        <w:right w:val="none" w:sz="0" w:space="0" w:color="auto"/>
      </w:divBdr>
    </w:div>
    <w:div w:id="1011951064">
      <w:bodyDiv w:val="1"/>
      <w:marLeft w:val="0"/>
      <w:marRight w:val="0"/>
      <w:marTop w:val="0"/>
      <w:marBottom w:val="0"/>
      <w:divBdr>
        <w:top w:val="none" w:sz="0" w:space="0" w:color="auto"/>
        <w:left w:val="none" w:sz="0" w:space="0" w:color="auto"/>
        <w:bottom w:val="none" w:sz="0" w:space="0" w:color="auto"/>
        <w:right w:val="none" w:sz="0" w:space="0" w:color="auto"/>
      </w:divBdr>
    </w:div>
    <w:div w:id="1100030342">
      <w:bodyDiv w:val="1"/>
      <w:marLeft w:val="0"/>
      <w:marRight w:val="0"/>
      <w:marTop w:val="0"/>
      <w:marBottom w:val="0"/>
      <w:divBdr>
        <w:top w:val="none" w:sz="0" w:space="0" w:color="auto"/>
        <w:left w:val="none" w:sz="0" w:space="0" w:color="auto"/>
        <w:bottom w:val="none" w:sz="0" w:space="0" w:color="auto"/>
        <w:right w:val="none" w:sz="0" w:space="0" w:color="auto"/>
      </w:divBdr>
    </w:div>
    <w:div w:id="1491292393">
      <w:bodyDiv w:val="1"/>
      <w:marLeft w:val="0"/>
      <w:marRight w:val="0"/>
      <w:marTop w:val="0"/>
      <w:marBottom w:val="0"/>
      <w:divBdr>
        <w:top w:val="none" w:sz="0" w:space="0" w:color="auto"/>
        <w:left w:val="none" w:sz="0" w:space="0" w:color="auto"/>
        <w:bottom w:val="none" w:sz="0" w:space="0" w:color="auto"/>
        <w:right w:val="none" w:sz="0" w:space="0" w:color="auto"/>
      </w:divBdr>
    </w:div>
    <w:div w:id="1820921003">
      <w:bodyDiv w:val="1"/>
      <w:marLeft w:val="0"/>
      <w:marRight w:val="0"/>
      <w:marTop w:val="0"/>
      <w:marBottom w:val="0"/>
      <w:divBdr>
        <w:top w:val="none" w:sz="0" w:space="0" w:color="auto"/>
        <w:left w:val="none" w:sz="0" w:space="0" w:color="auto"/>
        <w:bottom w:val="none" w:sz="0" w:space="0" w:color="auto"/>
        <w:right w:val="none" w:sz="0" w:space="0" w:color="auto"/>
      </w:divBdr>
    </w:div>
    <w:div w:id="18881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linkedin.com/" TargetMode="External"/><Relationship Id="rId14" Type="http://schemas.openxmlformats.org/officeDocument/2006/relationships/hyperlink" Target="http://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Arnold Linga</cp:lastModifiedBy>
  <cp:revision>2</cp:revision>
  <cp:lastPrinted>2022-03-09T14:34:00Z</cp:lastPrinted>
  <dcterms:created xsi:type="dcterms:W3CDTF">2024-08-23T07:34:00Z</dcterms:created>
  <dcterms:modified xsi:type="dcterms:W3CDTF">2024-08-23T07:34:00Z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3c5107c0c318961306002e2a4563138e3522031e42c1be5cc9ef438801658f86</vt:lpwstr>
  </property>
</Properties>
</file>